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4E" w:rsidRDefault="006A6D4E" w:rsidP="00354B85">
      <w:pPr>
        <w:framePr w:w="4253" w:h="788" w:hRule="exact" w:wrap="notBeside" w:vAnchor="page" w:hAnchor="page" w:x="6780" w:y="2319" w:anchorLock="1"/>
        <w:shd w:val="solid" w:color="FFFFFF" w:fill="FFFFFF"/>
      </w:pPr>
      <w:r>
        <w:t xml:space="preserve">Milano, </w:t>
      </w:r>
      <w:r w:rsidR="004505AD">
        <w:t>………</w:t>
      </w:r>
    </w:p>
    <w:p w:rsidR="004B2CD0" w:rsidRDefault="004B2CD0" w:rsidP="00354B85">
      <w:pPr>
        <w:framePr w:w="4253" w:h="788" w:hRule="exact" w:wrap="notBeside" w:vAnchor="page" w:hAnchor="page" w:x="6780" w:y="2319" w:anchorLock="1"/>
        <w:shd w:val="solid" w:color="FFFFFF" w:fill="FFFFFF"/>
      </w:pPr>
    </w:p>
    <w:p w:rsidR="004B2CD0" w:rsidRDefault="004B2CD0" w:rsidP="00354B85">
      <w:pPr>
        <w:framePr w:w="4253" w:h="788" w:hRule="exact" w:wrap="notBeside" w:vAnchor="page" w:hAnchor="page" w:x="6780" w:y="2319" w:anchorLock="1"/>
        <w:shd w:val="solid" w:color="FFFFFF" w:fill="FFFFFF"/>
      </w:pPr>
    </w:p>
    <w:p w:rsidR="006A6D4E" w:rsidRDefault="006A6D4E">
      <w:pPr>
        <w:pStyle w:val="Marchio"/>
        <w:framePr w:wrap="around"/>
      </w:pPr>
    </w:p>
    <w:p w:rsidR="006A6D4E" w:rsidRDefault="006A6D4E"/>
    <w:p w:rsidR="00354B85" w:rsidRDefault="000E1A60" w:rsidP="00354B85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58240" behindDoc="0" locked="1" layoutInCell="0" allowOverlap="0" wp14:editId="2A21F081">
            <wp:simplePos x="0" y="0"/>
            <wp:positionH relativeFrom="page">
              <wp:posOffset>781685</wp:posOffset>
            </wp:positionH>
            <wp:positionV relativeFrom="page">
              <wp:posOffset>866140</wp:posOffset>
            </wp:positionV>
            <wp:extent cx="1296670" cy="955040"/>
            <wp:effectExtent l="0" t="0" r="0" b="0"/>
            <wp:wrapSquare wrapText="bothSides"/>
            <wp:docPr id="4" name="Immagine 4" descr="01_Polimi_centrato_BN_positivo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_Polimi_centrato_BN_positivo_WOR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B85" w:rsidRDefault="00354B85" w:rsidP="00354B85">
      <w:pPr>
        <w:rPr>
          <w:i/>
        </w:rPr>
      </w:pPr>
    </w:p>
    <w:p w:rsidR="00354B85" w:rsidRDefault="00354B85" w:rsidP="00354B85">
      <w:pPr>
        <w:rPr>
          <w:i/>
        </w:rPr>
      </w:pPr>
    </w:p>
    <w:p w:rsidR="00354B85" w:rsidRPr="00A3617E" w:rsidRDefault="00354B85" w:rsidP="000E1A60">
      <w:pPr>
        <w:ind w:left="5245"/>
        <w:rPr>
          <w:i/>
        </w:rPr>
      </w:pPr>
      <w:r w:rsidRPr="00A3617E">
        <w:rPr>
          <w:i/>
        </w:rPr>
        <w:t>Spett.le</w:t>
      </w:r>
    </w:p>
    <w:p w:rsidR="000E1A60" w:rsidRDefault="000E1A60" w:rsidP="000E1A60">
      <w:pPr>
        <w:framePr w:w="2020" w:hSpace="180" w:wrap="around" w:vAnchor="page" w:hAnchor="page" w:x="1261" w:y="3400" w:anchorLock="1"/>
        <w:suppressOverlap/>
      </w:pPr>
    </w:p>
    <w:p w:rsidR="00354B85" w:rsidRDefault="00354B85" w:rsidP="00354B85"/>
    <w:p w:rsidR="00DB41F2" w:rsidRDefault="00DB41F2" w:rsidP="00354B85">
      <w:pPr>
        <w:rPr>
          <w:b/>
        </w:rPr>
      </w:pPr>
    </w:p>
    <w:p w:rsidR="00DB41F2" w:rsidRDefault="00DB41F2" w:rsidP="00354B85">
      <w:pPr>
        <w:rPr>
          <w:b/>
        </w:rPr>
      </w:pPr>
    </w:p>
    <w:p w:rsidR="000E1A60" w:rsidRDefault="000E1A60" w:rsidP="00354B85">
      <w:pPr>
        <w:rPr>
          <w:b/>
        </w:rPr>
      </w:pPr>
    </w:p>
    <w:p w:rsidR="000E1A60" w:rsidRDefault="000E1A60" w:rsidP="00354B85">
      <w:pPr>
        <w:rPr>
          <w:b/>
        </w:rPr>
      </w:pPr>
    </w:p>
    <w:p w:rsidR="00354B85" w:rsidRPr="00354B85" w:rsidRDefault="00354B85" w:rsidP="00354B85">
      <w:pPr>
        <w:rPr>
          <w:b/>
        </w:rPr>
      </w:pPr>
      <w:r w:rsidRPr="00354B85">
        <w:rPr>
          <w:b/>
        </w:rPr>
        <w:t>Oggetto: Dichiarazione per l’acquisto di beni e servizi in regime di non imponibilità – art. 72 D.P.R. 633/1972</w:t>
      </w:r>
    </w:p>
    <w:p w:rsidR="00354B85" w:rsidRDefault="00354B85" w:rsidP="00354B85"/>
    <w:p w:rsidR="00354B85" w:rsidRDefault="00354B85" w:rsidP="00354B85">
      <w:r>
        <w:t>Si dichiara che il bene richiesto:</w:t>
      </w:r>
    </w:p>
    <w:p w:rsidR="00354B85" w:rsidRDefault="00354B85" w:rsidP="00354B85">
      <w:pPr>
        <w:numPr>
          <w:ilvl w:val="0"/>
          <w:numId w:val="3"/>
        </w:numPr>
      </w:pPr>
      <w:r>
        <w:t>Verrà utilizzato per lo svolgimento di un contratto di ricerca con la Commissione Europea;</w:t>
      </w:r>
    </w:p>
    <w:p w:rsidR="00354B85" w:rsidRPr="00354B85" w:rsidRDefault="00354B85" w:rsidP="00354B85">
      <w:pPr>
        <w:numPr>
          <w:ilvl w:val="0"/>
          <w:numId w:val="3"/>
        </w:numPr>
        <w:rPr>
          <w:b/>
        </w:rPr>
      </w:pPr>
      <w:r>
        <w:t xml:space="preserve">Che tale contratto è il </w:t>
      </w:r>
      <w:r w:rsidRPr="00354B85">
        <w:rPr>
          <w:b/>
        </w:rPr>
        <w:t>Pr</w:t>
      </w:r>
      <w:r w:rsidR="00A77443">
        <w:rPr>
          <w:b/>
        </w:rPr>
        <w:t xml:space="preserve">ogetto </w:t>
      </w:r>
      <w:r w:rsidR="004505AD">
        <w:rPr>
          <w:b/>
        </w:rPr>
        <w:t>……….</w:t>
      </w:r>
    </w:p>
    <w:p w:rsidR="00354B85" w:rsidRDefault="00354B85" w:rsidP="00354B85">
      <w:pPr>
        <w:numPr>
          <w:ilvl w:val="0"/>
          <w:numId w:val="3"/>
        </w:numPr>
      </w:pPr>
      <w:r>
        <w:t xml:space="preserve">Che la quota di partecipazione alla spesa della Commissione Europea è pari al </w:t>
      </w:r>
      <w:r>
        <w:rPr>
          <w:rFonts w:ascii="Arial" w:hAnsi="Arial" w:cs="Arial"/>
        </w:rPr>
        <w:t>100%</w:t>
      </w:r>
    </w:p>
    <w:p w:rsidR="00354B85" w:rsidRDefault="00354B85" w:rsidP="00354B85"/>
    <w:p w:rsidR="00354B85" w:rsidRDefault="00354B85" w:rsidP="00354B85"/>
    <w:p w:rsidR="00354B85" w:rsidRDefault="00354B85" w:rsidP="00354B85">
      <w:r w:rsidRPr="00A3617E">
        <w:rPr>
          <w:u w:val="single"/>
        </w:rPr>
        <w:t>Si richiede</w:t>
      </w:r>
      <w:r>
        <w:t xml:space="preserve"> pertanto l’applicazione del </w:t>
      </w:r>
      <w:r w:rsidRPr="00A3617E">
        <w:rPr>
          <w:u w:val="single"/>
        </w:rPr>
        <w:t>regime di non imponibilità</w:t>
      </w:r>
      <w:r>
        <w:t xml:space="preserve"> di cui all’art. 72, comma 3, n. 3  D.P.R. 633/1972 sul </w:t>
      </w:r>
      <w:r>
        <w:rPr>
          <w:rFonts w:ascii="Arial" w:hAnsi="Arial" w:cs="Arial"/>
        </w:rPr>
        <w:t>100</w:t>
      </w:r>
      <w:r>
        <w:rPr>
          <w:i/>
        </w:rPr>
        <w:t>%</w:t>
      </w:r>
      <w:r>
        <w:t xml:space="preserve"> dell’importo dell’operazione.</w:t>
      </w:r>
    </w:p>
    <w:p w:rsidR="00354B85" w:rsidRDefault="00354B85" w:rsidP="00354B85">
      <w:pPr>
        <w:rPr>
          <w:u w:val="single"/>
        </w:rPr>
      </w:pPr>
    </w:p>
    <w:p w:rsidR="00354B85" w:rsidRDefault="00354B85" w:rsidP="00A77443">
      <w:pPr>
        <w:jc w:val="both"/>
      </w:pPr>
      <w:r w:rsidRPr="00A3617E">
        <w:rPr>
          <w:u w:val="single"/>
        </w:rPr>
        <w:t>Si richi</w:t>
      </w:r>
      <w:r>
        <w:rPr>
          <w:u w:val="single"/>
        </w:rPr>
        <w:t>ede inoltre che sulla fattura veng</w:t>
      </w:r>
      <w:r w:rsidRPr="00A3617E">
        <w:rPr>
          <w:u w:val="single"/>
        </w:rPr>
        <w:t>a riportato il numero del contratto sopra menzionato</w:t>
      </w:r>
      <w:r>
        <w:t>.</w:t>
      </w:r>
    </w:p>
    <w:p w:rsidR="00354B85" w:rsidRDefault="00354B85" w:rsidP="00354B85"/>
    <w:p w:rsidR="00354B85" w:rsidRDefault="00354B85" w:rsidP="00354B85"/>
    <w:p w:rsidR="00354B85" w:rsidRDefault="00354B85" w:rsidP="00354B85">
      <w:pPr>
        <w:ind w:left="5940"/>
        <w:jc w:val="center"/>
      </w:pPr>
      <w:bookmarkStart w:id="0" w:name="_GoBack"/>
      <w:bookmarkEnd w:id="0"/>
    </w:p>
    <w:p w:rsidR="00354B85" w:rsidRDefault="00354B85" w:rsidP="00354B85">
      <w:pPr>
        <w:ind w:left="5940"/>
        <w:jc w:val="center"/>
      </w:pPr>
    </w:p>
    <w:sectPr w:rsidR="00354B85">
      <w:headerReference w:type="default" r:id="rId9"/>
      <w:pgSz w:w="11906" w:h="16838" w:code="9"/>
      <w:pgMar w:top="1418" w:right="1559" w:bottom="2336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1E8" w:rsidRDefault="00EF21E8">
      <w:r>
        <w:separator/>
      </w:r>
    </w:p>
  </w:endnote>
  <w:endnote w:type="continuationSeparator" w:id="0">
    <w:p w:rsidR="00EF21E8" w:rsidRDefault="00EF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1E8" w:rsidRDefault="00EF21E8">
      <w:r>
        <w:separator/>
      </w:r>
    </w:p>
  </w:footnote>
  <w:footnote w:type="continuationSeparator" w:id="0">
    <w:p w:rsidR="00EF21E8" w:rsidRDefault="00EF2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B3" w:rsidRDefault="0020135A"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698CEEF4" wp14:editId="5EB80545">
          <wp:simplePos x="0" y="0"/>
          <wp:positionH relativeFrom="page">
            <wp:posOffset>360045</wp:posOffset>
          </wp:positionH>
          <wp:positionV relativeFrom="page">
            <wp:posOffset>431800</wp:posOffset>
          </wp:positionV>
          <wp:extent cx="1492250" cy="82550"/>
          <wp:effectExtent l="0" t="0" r="6350" b="0"/>
          <wp:wrapSquare wrapText="bothSides"/>
          <wp:docPr id="1" name="Immagine 1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8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1EB3" w:rsidRDefault="00DC1E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15B78"/>
    <w:multiLevelType w:val="hybridMultilevel"/>
    <w:tmpl w:val="91D63644"/>
    <w:lvl w:ilvl="0" w:tplc="5212F5B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E533BC"/>
    <w:multiLevelType w:val="hybridMultilevel"/>
    <w:tmpl w:val="838AA7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C7108"/>
    <w:multiLevelType w:val="hybridMultilevel"/>
    <w:tmpl w:val="FBB271F8"/>
    <w:lvl w:ilvl="0" w:tplc="0410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D0"/>
    <w:rsid w:val="000D4665"/>
    <w:rsid w:val="000E1A60"/>
    <w:rsid w:val="001173CA"/>
    <w:rsid w:val="001553F6"/>
    <w:rsid w:val="001A0A68"/>
    <w:rsid w:val="001E3730"/>
    <w:rsid w:val="0020135A"/>
    <w:rsid w:val="00256B7C"/>
    <w:rsid w:val="002C06E5"/>
    <w:rsid w:val="00315C1B"/>
    <w:rsid w:val="0032094C"/>
    <w:rsid w:val="003421D0"/>
    <w:rsid w:val="00354B85"/>
    <w:rsid w:val="003A74D9"/>
    <w:rsid w:val="004505AD"/>
    <w:rsid w:val="00487ABE"/>
    <w:rsid w:val="004A4431"/>
    <w:rsid w:val="004A4838"/>
    <w:rsid w:val="004B2CD0"/>
    <w:rsid w:val="00527686"/>
    <w:rsid w:val="005D68D4"/>
    <w:rsid w:val="0061432B"/>
    <w:rsid w:val="00656BA9"/>
    <w:rsid w:val="0067552D"/>
    <w:rsid w:val="006A6D4E"/>
    <w:rsid w:val="006B0BFC"/>
    <w:rsid w:val="007022CD"/>
    <w:rsid w:val="00795264"/>
    <w:rsid w:val="00893746"/>
    <w:rsid w:val="00970071"/>
    <w:rsid w:val="00982C5E"/>
    <w:rsid w:val="00987078"/>
    <w:rsid w:val="009908A3"/>
    <w:rsid w:val="009A233A"/>
    <w:rsid w:val="00A177BF"/>
    <w:rsid w:val="00A45CE5"/>
    <w:rsid w:val="00A61475"/>
    <w:rsid w:val="00A77443"/>
    <w:rsid w:val="00A8525F"/>
    <w:rsid w:val="00A86CA3"/>
    <w:rsid w:val="00B55138"/>
    <w:rsid w:val="00B66DEC"/>
    <w:rsid w:val="00C06F0F"/>
    <w:rsid w:val="00DB41F2"/>
    <w:rsid w:val="00DC1EB3"/>
    <w:rsid w:val="00DC7B86"/>
    <w:rsid w:val="00E335C1"/>
    <w:rsid w:val="00EF21E8"/>
    <w:rsid w:val="00EF42B7"/>
    <w:rsid w:val="00F047EE"/>
    <w:rsid w:val="00F53DC9"/>
    <w:rsid w:val="00F76922"/>
    <w:rsid w:val="00FA2D20"/>
    <w:rsid w:val="00FD4E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pPr>
      <w:jc w:val="center"/>
    </w:pPr>
    <w:rPr>
      <w:b/>
    </w:rPr>
  </w:style>
  <w:style w:type="character" w:styleId="Collegamentoipertestuale">
    <w:name w:val="Hyperlink"/>
    <w:rsid w:val="00987078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FD4EED"/>
    <w:rPr>
      <w:rFonts w:ascii="Lucida Grande" w:hAnsi="Lucida Grande" w:cs="Lucida Grande"/>
      <w:sz w:val="18"/>
      <w:szCs w:val="18"/>
    </w:r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character" w:customStyle="1" w:styleId="TestofumettoCarattere">
    <w:name w:val="Testo fumetto Carattere"/>
    <w:basedOn w:val="Carpredefinitoparagrafo"/>
    <w:link w:val="Testofumetto"/>
    <w:rsid w:val="00FD4EED"/>
    <w:rPr>
      <w:rFonts w:ascii="Lucida Grande" w:hAnsi="Lucida Grande" w:cs="Lucida Grande"/>
      <w:sz w:val="18"/>
      <w:szCs w:val="18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pPr>
      <w:jc w:val="center"/>
    </w:pPr>
    <w:rPr>
      <w:b/>
    </w:rPr>
  </w:style>
  <w:style w:type="character" w:styleId="Collegamentoipertestuale">
    <w:name w:val="Hyperlink"/>
    <w:rsid w:val="00987078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FD4EED"/>
    <w:rPr>
      <w:rFonts w:ascii="Lucida Grande" w:hAnsi="Lucida Grande" w:cs="Lucida Grande"/>
      <w:sz w:val="18"/>
      <w:szCs w:val="18"/>
    </w:r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character" w:customStyle="1" w:styleId="TestofumettoCarattere">
    <w:name w:val="Testo fumetto Carattere"/>
    <w:basedOn w:val="Carpredefinitoparagrafo"/>
    <w:link w:val="Testofumetto"/>
    <w:rsid w:val="00FD4EED"/>
    <w:rPr>
      <w:rFonts w:ascii="Lucida Grande" w:hAnsi="Lucida Grande" w:cs="Lucida Grande"/>
      <w:sz w:val="18"/>
      <w:szCs w:val="18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per la Stampa</vt:lpstr>
    </vt:vector>
  </TitlesOfParts>
  <Company>Politecnico di Milano</Company>
  <LinksUpToDate>false</LinksUpToDate>
  <CharactersWithSpaces>654</CharactersWithSpaces>
  <SharedDoc>false</SharedDoc>
  <HLinks>
    <vt:vector size="18" baseType="variant">
      <vt:variant>
        <vt:i4>5832714</vt:i4>
      </vt:variant>
      <vt:variant>
        <vt:i4>2318</vt:i4>
      </vt:variant>
      <vt:variant>
        <vt:i4>1025</vt:i4>
      </vt:variant>
      <vt:variant>
        <vt:i4>1</vt:i4>
      </vt:variant>
      <vt:variant>
        <vt:lpwstr>marchio_bmp</vt:lpwstr>
      </vt:variant>
      <vt:variant>
        <vt:lpwstr/>
      </vt:variant>
      <vt:variant>
        <vt:i4>393231</vt:i4>
      </vt:variant>
      <vt:variant>
        <vt:i4>2322</vt:i4>
      </vt:variant>
      <vt:variant>
        <vt:i4>1026</vt:i4>
      </vt:variant>
      <vt:variant>
        <vt:i4>1</vt:i4>
      </vt:variant>
      <vt:variant>
        <vt:lpwstr>logotipo</vt:lpwstr>
      </vt:variant>
      <vt:variant>
        <vt:lpwstr/>
      </vt:variant>
      <vt:variant>
        <vt:i4>393231</vt:i4>
      </vt:variant>
      <vt:variant>
        <vt:i4>-1</vt:i4>
      </vt:variant>
      <vt:variant>
        <vt:i4>2049</vt:i4>
      </vt:variant>
      <vt:variant>
        <vt:i4>1</vt:i4>
      </vt:variant>
      <vt:variant>
        <vt:lpwstr>logotipo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creator>009493</dc:creator>
  <cp:lastModifiedBy>Silvana Carminati</cp:lastModifiedBy>
  <cp:revision>2</cp:revision>
  <cp:lastPrinted>2015-11-20T11:10:00Z</cp:lastPrinted>
  <dcterms:created xsi:type="dcterms:W3CDTF">2015-12-15T11:05:00Z</dcterms:created>
  <dcterms:modified xsi:type="dcterms:W3CDTF">2015-12-15T11:05:00Z</dcterms:modified>
</cp:coreProperties>
</file>