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D059" w14:textId="77777777" w:rsidR="00734E51" w:rsidRDefault="008D68CE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52108FFE" w14:textId="77777777" w:rsidR="00734E51" w:rsidRDefault="008D68CE">
      <w:pPr>
        <w:spacing w:after="158" w:line="259" w:lineRule="auto"/>
        <w:ind w:left="0" w:firstLine="0"/>
        <w:jc w:val="left"/>
      </w:pPr>
      <w:r>
        <w:rPr>
          <w:b/>
        </w:rPr>
        <w:t xml:space="preserve">  </w:t>
      </w:r>
    </w:p>
    <w:p w14:paraId="6070DCD0" w14:textId="77777777" w:rsidR="00734E51" w:rsidRDefault="008D68CE">
      <w:pPr>
        <w:spacing w:after="100" w:line="259" w:lineRule="auto"/>
        <w:ind w:left="0" w:firstLine="0"/>
        <w:jc w:val="left"/>
      </w:pPr>
      <w:r>
        <w:t xml:space="preserve"> </w:t>
      </w:r>
    </w:p>
    <w:p w14:paraId="64D3F3B9" w14:textId="77777777" w:rsidR="00734E51" w:rsidRDefault="008D68CE">
      <w:pPr>
        <w:spacing w:after="100" w:line="259" w:lineRule="auto"/>
        <w:ind w:left="0" w:firstLine="0"/>
        <w:jc w:val="left"/>
      </w:pPr>
      <w:r>
        <w:t xml:space="preserve"> </w:t>
      </w:r>
    </w:p>
    <w:p w14:paraId="3239EA15" w14:textId="77777777" w:rsidR="00734E51" w:rsidRDefault="008D68CE">
      <w:pPr>
        <w:spacing w:after="103" w:line="259" w:lineRule="auto"/>
        <w:ind w:left="0" w:firstLine="0"/>
        <w:jc w:val="left"/>
      </w:pPr>
      <w:r>
        <w:t xml:space="preserve"> </w:t>
      </w:r>
    </w:p>
    <w:p w14:paraId="72D5F45A" w14:textId="77777777" w:rsidR="00734E51" w:rsidRDefault="008D68CE">
      <w:pPr>
        <w:spacing w:after="100" w:line="259" w:lineRule="auto"/>
        <w:ind w:left="0" w:firstLine="0"/>
        <w:jc w:val="left"/>
      </w:pPr>
      <w:r>
        <w:t xml:space="preserve"> </w:t>
      </w:r>
    </w:p>
    <w:p w14:paraId="150C20E7" w14:textId="77777777" w:rsidR="00734E51" w:rsidRDefault="008D68CE">
      <w:pPr>
        <w:spacing w:after="176" w:line="259" w:lineRule="auto"/>
        <w:ind w:left="0" w:firstLine="0"/>
        <w:jc w:val="left"/>
      </w:pPr>
      <w:r>
        <w:t xml:space="preserve"> </w:t>
      </w:r>
    </w:p>
    <w:p w14:paraId="2EE03254" w14:textId="60729499" w:rsidR="00734E51" w:rsidRDefault="03A3B4BF" w:rsidP="00B40D36">
      <w:pPr>
        <w:spacing w:after="181" w:line="259" w:lineRule="auto"/>
        <w:ind w:right="60"/>
        <w:jc w:val="center"/>
      </w:pPr>
      <w:r w:rsidRPr="03A3B4BF">
        <w:rPr>
          <w:b/>
          <w:bCs/>
          <w:sz w:val="32"/>
          <w:szCs w:val="32"/>
        </w:rPr>
        <w:t xml:space="preserve">Lettera di impegno a finanziare Borse di Dottorato di Ricerca con il Dipartimento di </w:t>
      </w:r>
      <w:r w:rsidR="00730BCC">
        <w:rPr>
          <w:b/>
          <w:bCs/>
          <w:sz w:val="32"/>
          <w:szCs w:val="32"/>
        </w:rPr>
        <w:t>…</w:t>
      </w:r>
    </w:p>
    <w:p w14:paraId="0D56E94E" w14:textId="26BB96C5" w:rsidR="00734E51" w:rsidRDefault="03A3B4BF" w:rsidP="00B40D36">
      <w:pPr>
        <w:spacing w:after="181" w:line="259" w:lineRule="auto"/>
        <w:ind w:right="60"/>
        <w:jc w:val="center"/>
      </w:pPr>
      <w:r w:rsidRPr="03A3B4BF">
        <w:rPr>
          <w:sz w:val="32"/>
          <w:szCs w:val="32"/>
        </w:rPr>
        <w:t xml:space="preserve"> </w:t>
      </w:r>
      <w:r w:rsidRPr="03A3B4BF">
        <w:rPr>
          <w:i/>
          <w:iCs/>
          <w:sz w:val="20"/>
          <w:szCs w:val="20"/>
        </w:rPr>
        <w:t xml:space="preserve"> </w:t>
      </w:r>
    </w:p>
    <w:p w14:paraId="5A410F54" w14:textId="77777777" w:rsidR="00734E51" w:rsidRDefault="008D68CE">
      <w:pPr>
        <w:spacing w:after="152" w:line="259" w:lineRule="auto"/>
        <w:ind w:left="0" w:right="60" w:firstLine="0"/>
        <w:jc w:val="center"/>
      </w:pPr>
      <w:r>
        <w:rPr>
          <w:i/>
          <w:sz w:val="20"/>
        </w:rPr>
        <w:t xml:space="preserve">(Il presente allegato deve essere compilato e firmato digitalmente) </w:t>
      </w:r>
    </w:p>
    <w:p w14:paraId="0CF5F9FD" w14:textId="77777777" w:rsidR="00734E51" w:rsidRDefault="008D68CE">
      <w:pPr>
        <w:spacing w:after="82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38404AC" w14:textId="77777777" w:rsidR="00734E51" w:rsidRDefault="008D68CE">
      <w:pPr>
        <w:spacing w:after="103" w:line="259" w:lineRule="auto"/>
        <w:ind w:left="2" w:firstLine="0"/>
        <w:jc w:val="center"/>
      </w:pPr>
      <w:r>
        <w:rPr>
          <w:sz w:val="22"/>
        </w:rPr>
        <w:t xml:space="preserve"> </w:t>
      </w:r>
    </w:p>
    <w:p w14:paraId="0AB4294F" w14:textId="77777777" w:rsidR="00734E51" w:rsidRDefault="008D68CE">
      <w:pPr>
        <w:spacing w:after="101" w:line="259" w:lineRule="auto"/>
        <w:ind w:left="2" w:firstLine="0"/>
        <w:jc w:val="center"/>
      </w:pPr>
      <w:r>
        <w:rPr>
          <w:sz w:val="22"/>
        </w:rPr>
        <w:t xml:space="preserve"> </w:t>
      </w:r>
    </w:p>
    <w:p w14:paraId="3CA1619D" w14:textId="77777777" w:rsidR="00734E51" w:rsidRDefault="008D68CE">
      <w:pPr>
        <w:spacing w:after="103" w:line="259" w:lineRule="auto"/>
        <w:ind w:left="2" w:firstLine="0"/>
        <w:jc w:val="center"/>
      </w:pPr>
      <w:r>
        <w:rPr>
          <w:sz w:val="22"/>
        </w:rPr>
        <w:t xml:space="preserve"> </w:t>
      </w:r>
    </w:p>
    <w:p w14:paraId="162A9A6E" w14:textId="77777777" w:rsidR="00734E51" w:rsidRDefault="008D68CE">
      <w:pPr>
        <w:spacing w:after="101" w:line="259" w:lineRule="auto"/>
        <w:ind w:left="2" w:firstLine="0"/>
        <w:jc w:val="center"/>
      </w:pPr>
      <w:r>
        <w:rPr>
          <w:sz w:val="22"/>
        </w:rPr>
        <w:t xml:space="preserve"> </w:t>
      </w:r>
    </w:p>
    <w:p w14:paraId="7B7331FE" w14:textId="77777777" w:rsidR="00734E51" w:rsidRDefault="008D68CE">
      <w:pPr>
        <w:spacing w:after="103" w:line="259" w:lineRule="auto"/>
        <w:ind w:left="2" w:firstLine="0"/>
        <w:jc w:val="center"/>
      </w:pPr>
      <w:r>
        <w:rPr>
          <w:sz w:val="22"/>
        </w:rPr>
        <w:t xml:space="preserve"> </w:t>
      </w:r>
    </w:p>
    <w:p w14:paraId="0D51DAC8" w14:textId="77777777" w:rsidR="00734E51" w:rsidRDefault="008D68CE">
      <w:pPr>
        <w:spacing w:after="101" w:line="259" w:lineRule="auto"/>
        <w:ind w:left="2" w:firstLine="0"/>
        <w:jc w:val="center"/>
      </w:pPr>
      <w:r>
        <w:rPr>
          <w:sz w:val="22"/>
        </w:rPr>
        <w:t xml:space="preserve"> </w:t>
      </w:r>
    </w:p>
    <w:p w14:paraId="1842E7BA" w14:textId="77777777" w:rsidR="00734E51" w:rsidRDefault="008D68CE">
      <w:pPr>
        <w:spacing w:after="103" w:line="259" w:lineRule="auto"/>
        <w:ind w:left="2" w:firstLine="0"/>
        <w:jc w:val="center"/>
      </w:pPr>
      <w:r>
        <w:rPr>
          <w:sz w:val="22"/>
        </w:rPr>
        <w:t xml:space="preserve"> </w:t>
      </w:r>
    </w:p>
    <w:p w14:paraId="59C07F78" w14:textId="77777777" w:rsidR="00734E51" w:rsidRDefault="008D68CE">
      <w:pPr>
        <w:spacing w:after="101" w:line="259" w:lineRule="auto"/>
        <w:ind w:left="2" w:firstLine="0"/>
        <w:jc w:val="center"/>
      </w:pPr>
      <w:r>
        <w:rPr>
          <w:sz w:val="22"/>
        </w:rPr>
        <w:t xml:space="preserve"> </w:t>
      </w:r>
    </w:p>
    <w:p w14:paraId="48E70193" w14:textId="77777777" w:rsidR="00734E51" w:rsidRDefault="008D68CE">
      <w:pPr>
        <w:spacing w:after="101" w:line="259" w:lineRule="auto"/>
        <w:ind w:left="2" w:firstLine="0"/>
        <w:jc w:val="center"/>
      </w:pPr>
      <w:r>
        <w:rPr>
          <w:sz w:val="22"/>
        </w:rPr>
        <w:t xml:space="preserve"> </w:t>
      </w:r>
    </w:p>
    <w:p w14:paraId="61343C37" w14:textId="77777777" w:rsidR="00734E51" w:rsidRDefault="008D68CE">
      <w:pPr>
        <w:spacing w:after="104" w:line="259" w:lineRule="auto"/>
        <w:ind w:left="2" w:firstLine="0"/>
        <w:jc w:val="center"/>
      </w:pPr>
      <w:r>
        <w:rPr>
          <w:sz w:val="22"/>
        </w:rPr>
        <w:t xml:space="preserve"> </w:t>
      </w:r>
    </w:p>
    <w:p w14:paraId="2BF705B0" w14:textId="77777777" w:rsidR="00734E51" w:rsidRDefault="008D68CE">
      <w:pPr>
        <w:spacing w:after="101" w:line="259" w:lineRule="auto"/>
        <w:ind w:left="2" w:firstLine="0"/>
        <w:jc w:val="center"/>
      </w:pPr>
      <w:r>
        <w:rPr>
          <w:sz w:val="22"/>
        </w:rPr>
        <w:t xml:space="preserve"> </w:t>
      </w:r>
    </w:p>
    <w:p w14:paraId="3EA20682" w14:textId="77777777" w:rsidR="00734E51" w:rsidRDefault="008D68CE">
      <w:pPr>
        <w:spacing w:after="103" w:line="259" w:lineRule="auto"/>
        <w:ind w:left="2" w:firstLine="0"/>
        <w:jc w:val="center"/>
      </w:pPr>
      <w:r>
        <w:rPr>
          <w:sz w:val="22"/>
        </w:rPr>
        <w:t xml:space="preserve"> </w:t>
      </w:r>
    </w:p>
    <w:p w14:paraId="68E06D56" w14:textId="77777777" w:rsidR="00734E51" w:rsidRDefault="008D68CE">
      <w:pPr>
        <w:spacing w:after="101" w:line="259" w:lineRule="auto"/>
        <w:ind w:left="2" w:firstLine="0"/>
        <w:jc w:val="center"/>
      </w:pPr>
      <w:r>
        <w:rPr>
          <w:sz w:val="22"/>
        </w:rPr>
        <w:t xml:space="preserve"> </w:t>
      </w:r>
    </w:p>
    <w:p w14:paraId="04CF5A5B" w14:textId="77777777" w:rsidR="00734E51" w:rsidRDefault="008D68CE">
      <w:pPr>
        <w:spacing w:after="103" w:line="259" w:lineRule="auto"/>
        <w:ind w:left="2" w:firstLine="0"/>
        <w:jc w:val="center"/>
      </w:pPr>
      <w:r>
        <w:rPr>
          <w:sz w:val="22"/>
        </w:rPr>
        <w:t xml:space="preserve"> </w:t>
      </w:r>
    </w:p>
    <w:p w14:paraId="21CA0DEE" w14:textId="77777777" w:rsidR="00734E51" w:rsidRDefault="008D68CE">
      <w:pPr>
        <w:spacing w:after="101" w:line="259" w:lineRule="auto"/>
        <w:ind w:left="2" w:firstLine="0"/>
        <w:jc w:val="center"/>
      </w:pPr>
      <w:r>
        <w:rPr>
          <w:sz w:val="22"/>
        </w:rPr>
        <w:t xml:space="preserve"> </w:t>
      </w:r>
    </w:p>
    <w:p w14:paraId="5F853821" w14:textId="77777777" w:rsidR="00734E51" w:rsidRDefault="008D68CE">
      <w:pPr>
        <w:spacing w:after="103" w:line="259" w:lineRule="auto"/>
        <w:ind w:left="2" w:firstLine="0"/>
        <w:jc w:val="center"/>
      </w:pPr>
      <w:r>
        <w:rPr>
          <w:sz w:val="22"/>
        </w:rPr>
        <w:t xml:space="preserve"> </w:t>
      </w:r>
    </w:p>
    <w:p w14:paraId="14C72D92" w14:textId="77777777" w:rsidR="00734E51" w:rsidRDefault="008D68CE">
      <w:pPr>
        <w:spacing w:after="101" w:line="259" w:lineRule="auto"/>
        <w:ind w:left="2" w:firstLine="0"/>
        <w:jc w:val="center"/>
      </w:pPr>
      <w:r>
        <w:rPr>
          <w:sz w:val="22"/>
        </w:rPr>
        <w:t xml:space="preserve"> </w:t>
      </w:r>
    </w:p>
    <w:p w14:paraId="382BFCE0" w14:textId="77777777" w:rsidR="00734E51" w:rsidRDefault="008D68CE">
      <w:pPr>
        <w:spacing w:after="103" w:line="259" w:lineRule="auto"/>
        <w:ind w:left="2" w:firstLine="0"/>
        <w:jc w:val="center"/>
      </w:pPr>
      <w:r>
        <w:rPr>
          <w:sz w:val="22"/>
        </w:rPr>
        <w:t xml:space="preserve"> </w:t>
      </w:r>
    </w:p>
    <w:p w14:paraId="0A90F81E" w14:textId="77777777" w:rsidR="00734E51" w:rsidRDefault="008D68CE">
      <w:pPr>
        <w:spacing w:after="101" w:line="259" w:lineRule="auto"/>
        <w:ind w:left="2" w:firstLine="0"/>
        <w:jc w:val="center"/>
      </w:pPr>
      <w:r>
        <w:rPr>
          <w:sz w:val="22"/>
        </w:rPr>
        <w:t xml:space="preserve"> </w:t>
      </w:r>
    </w:p>
    <w:p w14:paraId="768B4919" w14:textId="77777777" w:rsidR="00734E51" w:rsidRDefault="00734E51" w:rsidP="00DD1166">
      <w:pPr>
        <w:spacing w:after="164" w:line="259" w:lineRule="auto"/>
        <w:ind w:left="0" w:firstLine="0"/>
        <w:jc w:val="center"/>
        <w:rPr>
          <w:sz w:val="22"/>
        </w:rPr>
      </w:pPr>
    </w:p>
    <w:p w14:paraId="588038BF" w14:textId="77777777" w:rsidR="00DD1166" w:rsidRDefault="00DD1166" w:rsidP="00DD1166">
      <w:pPr>
        <w:spacing w:after="164" w:line="259" w:lineRule="auto"/>
        <w:ind w:left="0" w:firstLine="0"/>
        <w:jc w:val="center"/>
      </w:pPr>
    </w:p>
    <w:p w14:paraId="4A0DCA2F" w14:textId="77777777" w:rsidR="00B40D36" w:rsidRDefault="00B40D36" w:rsidP="00DD1166">
      <w:pPr>
        <w:spacing w:after="164" w:line="259" w:lineRule="auto"/>
        <w:ind w:left="0" w:firstLine="0"/>
        <w:jc w:val="center"/>
      </w:pPr>
    </w:p>
    <w:p w14:paraId="0E123BE7" w14:textId="77777777" w:rsidR="00B40D36" w:rsidRDefault="00B40D36" w:rsidP="00DD1166">
      <w:pPr>
        <w:spacing w:after="164" w:line="259" w:lineRule="auto"/>
        <w:ind w:left="0" w:firstLine="0"/>
        <w:jc w:val="center"/>
      </w:pPr>
    </w:p>
    <w:p w14:paraId="6C90C3B0" w14:textId="77777777" w:rsidR="00B40D36" w:rsidRDefault="00B40D36" w:rsidP="00DD1166">
      <w:pPr>
        <w:spacing w:after="164" w:line="259" w:lineRule="auto"/>
        <w:ind w:left="0" w:firstLine="0"/>
        <w:jc w:val="center"/>
      </w:pPr>
    </w:p>
    <w:p w14:paraId="08B02EAD" w14:textId="77777777" w:rsidR="00734E51" w:rsidRDefault="008D68CE" w:rsidP="69C86EE1">
      <w:pPr>
        <w:spacing w:after="16" w:line="357" w:lineRule="auto"/>
        <w:ind w:left="5" w:right="41"/>
      </w:pPr>
      <w:r>
        <w:t xml:space="preserve"> </w:t>
      </w:r>
    </w:p>
    <w:p w14:paraId="373BDC2C" w14:textId="19BF32D6" w:rsidR="00734E51" w:rsidRDefault="008D68CE" w:rsidP="69C86EE1">
      <w:pPr>
        <w:tabs>
          <w:tab w:val="center" w:pos="2732"/>
          <w:tab w:val="center" w:pos="5369"/>
          <w:tab w:val="center" w:pos="7635"/>
          <w:tab w:val="right" w:pos="9818"/>
        </w:tabs>
        <w:spacing w:after="16" w:line="357" w:lineRule="auto"/>
        <w:ind w:left="5" w:right="41"/>
      </w:pPr>
      <w:r>
        <w:t xml:space="preserve"> _________________________________________</w:t>
      </w:r>
      <w:r w:rsidR="00FE5F5B">
        <w:t xml:space="preserve"> (qui di seguito indicata come “Società”)</w:t>
      </w:r>
      <w:r>
        <w:t xml:space="preserve">, Codice fiscale_____________, Partita IVA___________________, avente sede legale a ____________________________ in Via/Piazza ____________________________________ n. </w:t>
      </w:r>
    </w:p>
    <w:p w14:paraId="7D2A3E5A" w14:textId="186E241D" w:rsidR="00734E51" w:rsidRDefault="008D68CE" w:rsidP="69C86EE1">
      <w:pPr>
        <w:spacing w:after="16" w:line="357" w:lineRule="auto"/>
        <w:ind w:left="5" w:right="41"/>
      </w:pPr>
      <w:r>
        <w:t xml:space="preserve">____ CAP _______, PEC ___________, in persona del legale rappresentante _____________________________, nato/a _______________________ il ________, </w:t>
      </w:r>
    </w:p>
    <w:p w14:paraId="07967784" w14:textId="6A0BF620" w:rsidR="00734E51" w:rsidRDefault="008D68CE" w:rsidP="69C86EE1">
      <w:pPr>
        <w:spacing w:after="16" w:line="357" w:lineRule="auto"/>
        <w:ind w:left="5" w:right="41"/>
      </w:pPr>
      <w:r>
        <w:t xml:space="preserve">C.F. </w:t>
      </w:r>
      <w:r w:rsidR="00734E51">
        <w:tab/>
      </w:r>
      <w:r>
        <w:t xml:space="preserve">__________________, </w:t>
      </w:r>
      <w:r w:rsidR="00734E51">
        <w:tab/>
      </w:r>
    </w:p>
    <w:p w14:paraId="1EF34B90" w14:textId="4D7719C9" w:rsidR="00361D93" w:rsidRDefault="008D68CE" w:rsidP="00361D93">
      <w:pPr>
        <w:spacing w:after="135" w:line="259" w:lineRule="auto"/>
        <w:ind w:right="58"/>
        <w:jc w:val="center"/>
      </w:pPr>
      <w:r w:rsidRPr="69C86EE1">
        <w:rPr>
          <w:b/>
          <w:bCs/>
        </w:rPr>
        <w:t xml:space="preserve">CONSIDERATO CHE </w:t>
      </w:r>
      <w:r>
        <w:t xml:space="preserve"> </w:t>
      </w:r>
    </w:p>
    <w:p w14:paraId="76A6941F" w14:textId="5BB7755B" w:rsidR="00361D93" w:rsidRPr="00174EA0" w:rsidRDefault="00FE5F5B" w:rsidP="008579CA">
      <w:pPr>
        <w:pStyle w:val="Paragrafoelenco"/>
        <w:numPr>
          <w:ilvl w:val="0"/>
          <w:numId w:val="4"/>
        </w:numPr>
        <w:spacing w:after="0" w:line="360" w:lineRule="auto"/>
        <w:ind w:left="714" w:right="-108" w:hanging="357"/>
      </w:pPr>
      <w:r>
        <w:t>La Società</w:t>
      </w:r>
      <w:r w:rsidR="00361D93">
        <w:t xml:space="preserve">, interessata allo svolgimento e allo sviluppo delle attività di ricerca nel campo _________________, ha manifestato la volontà di attivare una collaborazione con il Politecnico </w:t>
      </w:r>
      <w:r>
        <w:t xml:space="preserve">di Milano </w:t>
      </w:r>
      <w:r w:rsidR="00361D93">
        <w:t>finalizzata al supporto e al potenziamento dell’attività del Corso di Dottorato</w:t>
      </w:r>
      <w:r w:rsidR="006863C4">
        <w:t xml:space="preserve"> in ________.</w:t>
      </w:r>
    </w:p>
    <w:p w14:paraId="1FC32404" w14:textId="3F1BFD1A" w:rsidR="00B34497" w:rsidRDefault="00174EA0" w:rsidP="00B34497">
      <w:pPr>
        <w:pStyle w:val="Paragrafoelenco"/>
        <w:numPr>
          <w:ilvl w:val="0"/>
          <w:numId w:val="4"/>
        </w:numPr>
        <w:spacing w:after="16" w:line="357" w:lineRule="auto"/>
        <w:ind w:right="-105"/>
      </w:pPr>
      <w:bookmarkStart w:id="0" w:name="_Hlk102499373"/>
      <w:r>
        <w:t xml:space="preserve">il </w:t>
      </w:r>
      <w:r w:rsidR="00B34497">
        <w:t>Decreto Ministeriale n.</w:t>
      </w:r>
      <w:r w:rsidR="005E2531">
        <w:t xml:space="preserve"> 117</w:t>
      </w:r>
      <w:r w:rsidR="00B34497">
        <w:t xml:space="preserve"> del </w:t>
      </w:r>
      <w:r w:rsidR="005E2531">
        <w:t>02</w:t>
      </w:r>
      <w:r w:rsidR="00B34497">
        <w:t>/0</w:t>
      </w:r>
      <w:r w:rsidR="005E2531">
        <w:t>3</w:t>
      </w:r>
      <w:r w:rsidR="00B34497">
        <w:t>/202</w:t>
      </w:r>
      <w:r w:rsidR="005E2531">
        <w:t>3</w:t>
      </w:r>
      <w:r w:rsidR="00B34497">
        <w:t xml:space="preserve">,  prevede l’attribuzione, per l’anno accademico 2022/2023, a valere sul PNRR, </w:t>
      </w:r>
      <w:r w:rsidR="005E2531" w:rsidRPr="005E2531">
        <w:t>Missione 4, componente 2 “Dalla Ricerca all'Impresa” - Investimento 3.3 “Introduzione di dottorati innovativi che rispondono ai fabbisogni di innovazione delle imprese e promuovono l’assunzione dei ricercatori dalle imprese”, di n. 13.292 (</w:t>
      </w:r>
      <w:proofErr w:type="spellStart"/>
      <w:r w:rsidR="005E2531" w:rsidRPr="005E2531">
        <w:t>tredicimiladuecentonovantadue</w:t>
      </w:r>
      <w:proofErr w:type="spellEnd"/>
      <w:r w:rsidR="005E2531" w:rsidRPr="005E2531">
        <w:t>) borse di dottorato di durata triennale per la frequenza di percorsi per dottorati innovativi accreditati ex DM 45/2013 XXXVII ciclo – Anno Accademico 2021/2022 e da accreditare ex DM 226/2021 XXXIX ciclo – Anno Accademico 2023/2024</w:t>
      </w:r>
      <w:r w:rsidR="00B34497">
        <w:t>.</w:t>
      </w:r>
    </w:p>
    <w:p w14:paraId="1C4971B7" w14:textId="45EB5D38" w:rsidR="00B34497" w:rsidRDefault="00B34497" w:rsidP="008579CA">
      <w:pPr>
        <w:pStyle w:val="Paragrafoelenco"/>
        <w:numPr>
          <w:ilvl w:val="0"/>
          <w:numId w:val="4"/>
        </w:numPr>
        <w:spacing w:after="16" w:line="360" w:lineRule="auto"/>
        <w:ind w:left="714" w:right="-105" w:hanging="357"/>
      </w:pPr>
      <w:r>
        <w:t>Il Politecnico di Milano sul XXX</w:t>
      </w:r>
      <w:r w:rsidR="005E2531">
        <w:t>IX</w:t>
      </w:r>
      <w:r>
        <w:t xml:space="preserve"> ciclo – Anno Accademico 202</w:t>
      </w:r>
      <w:r w:rsidR="005E2531">
        <w:t>3</w:t>
      </w:r>
      <w:r>
        <w:t>/202</w:t>
      </w:r>
      <w:r w:rsidR="005E2531">
        <w:t>4</w:t>
      </w:r>
      <w:r>
        <w:t xml:space="preserve"> ha </w:t>
      </w:r>
      <w:r w:rsidRPr="00EB710F">
        <w:t xml:space="preserve">ricevuto </w:t>
      </w:r>
      <w:r w:rsidR="005E2531" w:rsidRPr="00EB710F">
        <w:t>466</w:t>
      </w:r>
      <w:r>
        <w:t xml:space="preserve"> borse di Dottorato per dottorati innovativi che rispondono ai fabbisogn</w:t>
      </w:r>
      <w:r w:rsidR="00FE5F5B">
        <w:t>i</w:t>
      </w:r>
      <w:r>
        <w:t xml:space="preserve"> di innovazione delle imprese con un cofinanziamento a valere sul Decreto Ministeriale n.</w:t>
      </w:r>
      <w:r w:rsidR="005E2531">
        <w:t xml:space="preserve"> 17</w:t>
      </w:r>
      <w:r>
        <w:t xml:space="preserve"> del 0</w:t>
      </w:r>
      <w:r w:rsidR="005E2531">
        <w:t>2</w:t>
      </w:r>
      <w:r>
        <w:t>/0</w:t>
      </w:r>
      <w:r w:rsidR="005E2531">
        <w:t>3</w:t>
      </w:r>
      <w:r>
        <w:t>/202</w:t>
      </w:r>
      <w:r w:rsidR="005E2531">
        <w:t>3</w:t>
      </w:r>
      <w:r>
        <w:t xml:space="preserve"> pari a 30.000</w:t>
      </w:r>
      <w:r w:rsidR="00E73BEA">
        <w:t xml:space="preserve">,00 </w:t>
      </w:r>
      <w:r>
        <w:t>€</w:t>
      </w:r>
      <w:r w:rsidR="00E73BEA">
        <w:t xml:space="preserve"> ciascuna</w:t>
      </w:r>
      <w:r>
        <w:t>.</w:t>
      </w:r>
    </w:p>
    <w:p w14:paraId="489C3F2A" w14:textId="61AAA796" w:rsidR="00B34497" w:rsidRDefault="00A0041F" w:rsidP="00CC2352">
      <w:pPr>
        <w:pStyle w:val="Paragrafoelenco"/>
        <w:numPr>
          <w:ilvl w:val="0"/>
          <w:numId w:val="4"/>
        </w:numPr>
        <w:spacing w:after="16" w:line="360" w:lineRule="auto"/>
        <w:ind w:right="-105"/>
      </w:pPr>
      <w:r>
        <w:t xml:space="preserve">Le Borse di Dottorato a valere di tale cofinanziamento devono riguardare aree disciplinari e tematiche coerenti con i fabbisogni del </w:t>
      </w:r>
      <w:r w:rsidR="005E2531">
        <w:t>Paese, nonché dei territori regionali interessati dal programma, in termini di figure ad alta qualificazione e orientate a soddisfare i fabbisogni di innovazione delle imprese di cui al PNRR.</w:t>
      </w:r>
    </w:p>
    <w:p w14:paraId="4B99DA5D" w14:textId="61997810" w:rsidR="005E2531" w:rsidRPr="005E2531" w:rsidRDefault="00A0041F" w:rsidP="005E2531">
      <w:pPr>
        <w:pStyle w:val="Paragrafoelenco"/>
        <w:numPr>
          <w:ilvl w:val="0"/>
          <w:numId w:val="4"/>
        </w:numPr>
        <w:spacing w:after="16" w:line="360" w:lineRule="auto"/>
        <w:ind w:right="-105"/>
      </w:pPr>
      <w:r>
        <w:t xml:space="preserve">Le Borse di Dottorato a valere di tale cofinanziamento, ai sensi dell’art. </w:t>
      </w:r>
      <w:r w:rsidR="005E2531">
        <w:t>7</w:t>
      </w:r>
      <w:r>
        <w:t xml:space="preserve"> comma 4 lett. c)</w:t>
      </w:r>
      <w:r w:rsidR="005E2531">
        <w:t xml:space="preserve"> e d)</w:t>
      </w:r>
      <w:r>
        <w:t xml:space="preserve"> del Decreto Ministeriale n. </w:t>
      </w:r>
      <w:r w:rsidR="005E2531">
        <w:t>117</w:t>
      </w:r>
      <w:r>
        <w:t xml:space="preserve"> del </w:t>
      </w:r>
      <w:r w:rsidR="005E2531">
        <w:t>02</w:t>
      </w:r>
      <w:r>
        <w:t>/</w:t>
      </w:r>
      <w:r w:rsidR="005E2531">
        <w:t>03</w:t>
      </w:r>
      <w:r>
        <w:t>/202</w:t>
      </w:r>
      <w:r w:rsidR="005E2531">
        <w:t>3</w:t>
      </w:r>
      <w:r>
        <w:t xml:space="preserve">, devono </w:t>
      </w:r>
      <w:r w:rsidR="006863C4">
        <w:t>prevedere periodi di studio e ricerca in impresa da un minimo di sei (6) mesi a un massimo di diciotto (</w:t>
      </w:r>
      <w:r w:rsidR="005E2531">
        <w:t>18</w:t>
      </w:r>
      <w:r w:rsidR="006863C4">
        <w:t>) mesi</w:t>
      </w:r>
      <w:r w:rsidR="004C0F52">
        <w:t xml:space="preserve"> </w:t>
      </w:r>
      <w:r w:rsidR="005E2531" w:rsidRPr="005E2531">
        <w:t xml:space="preserve">e periodi per attività di ricerca all’estero autorizzate dal collegio dei docenti da un minimo di sei (6) mesi a un massimo </w:t>
      </w:r>
      <w:r w:rsidR="005E2531" w:rsidRPr="005E2531">
        <w:lastRenderedPageBreak/>
        <w:t xml:space="preserve">di dodici (12) mesi. Tale periodo può essere esteso fino a un massimo complessivo di diciotto (18) mesi per i dottorati in co-tutela con soggetti esteri o attivati ai sensi dell’art. 3, comma 2, del Decreto Ministeriale n. 226 del 14 dicembre 2021.  </w:t>
      </w:r>
    </w:p>
    <w:bookmarkEnd w:id="0"/>
    <w:p w14:paraId="1DD6D70B" w14:textId="581F3081" w:rsidR="69C86EE1" w:rsidRDefault="69C86EE1" w:rsidP="69C86EE1">
      <w:pPr>
        <w:pStyle w:val="Paragrafoelenco"/>
        <w:numPr>
          <w:ilvl w:val="0"/>
          <w:numId w:val="4"/>
        </w:numPr>
        <w:spacing w:after="135" w:line="360" w:lineRule="auto"/>
        <w:ind w:left="714" w:right="58" w:hanging="357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69C86EE1">
        <w:rPr>
          <w:color w:val="000000" w:themeColor="text1"/>
          <w:szCs w:val="24"/>
        </w:rPr>
        <w:t xml:space="preserve">L’art. 5 comma 3 del </w:t>
      </w:r>
      <w:r w:rsidR="00B34497">
        <w:t>Decreto Ministeriale n.</w:t>
      </w:r>
      <w:r w:rsidR="005E2531">
        <w:t xml:space="preserve"> 117</w:t>
      </w:r>
      <w:r w:rsidR="00B34497">
        <w:t xml:space="preserve"> del </w:t>
      </w:r>
      <w:r w:rsidR="005E2531">
        <w:t>02</w:t>
      </w:r>
      <w:r w:rsidR="00B34497">
        <w:t>/0</w:t>
      </w:r>
      <w:r w:rsidR="005E2531">
        <w:t>3</w:t>
      </w:r>
      <w:r w:rsidR="00B34497">
        <w:t>/202</w:t>
      </w:r>
      <w:r w:rsidR="005E2531">
        <w:t>3</w:t>
      </w:r>
      <w:r w:rsidR="00B34497">
        <w:t xml:space="preserve"> prevede che i soggetti attuatori delle risorse individuino le imprese che partecipano al cofinanziamento delle borse assegnate e la Società è stata individuata in tal senso;</w:t>
      </w:r>
    </w:p>
    <w:p w14:paraId="1D9D6BCC" w14:textId="18F960C3" w:rsidR="69C86EE1" w:rsidRDefault="69C86EE1" w:rsidP="69C86EE1">
      <w:pPr>
        <w:pStyle w:val="Paragrafoelenco"/>
        <w:numPr>
          <w:ilvl w:val="0"/>
          <w:numId w:val="4"/>
        </w:numPr>
        <w:spacing w:after="135" w:line="360" w:lineRule="auto"/>
        <w:ind w:left="714" w:right="58" w:hanging="357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69C86EE1">
        <w:rPr>
          <w:color w:val="000000" w:themeColor="text1"/>
          <w:szCs w:val="24"/>
        </w:rPr>
        <w:t xml:space="preserve">In deroga a quanto disposto dall’art. </w:t>
      </w:r>
      <w:r w:rsidR="005E2531">
        <w:rPr>
          <w:color w:val="000000" w:themeColor="text1"/>
          <w:szCs w:val="24"/>
        </w:rPr>
        <w:t>8</w:t>
      </w:r>
      <w:r w:rsidRPr="69C86EE1">
        <w:rPr>
          <w:color w:val="000000" w:themeColor="text1"/>
          <w:szCs w:val="24"/>
        </w:rPr>
        <w:t xml:space="preserve"> del </w:t>
      </w:r>
      <w:r w:rsidR="00B34497">
        <w:t>Decreto Ministeriale n.</w:t>
      </w:r>
      <w:r w:rsidR="005E2531">
        <w:t xml:space="preserve"> 117</w:t>
      </w:r>
      <w:r w:rsidR="00B34497">
        <w:t xml:space="preserve"> del </w:t>
      </w:r>
      <w:r w:rsidR="005E2531">
        <w:t>02</w:t>
      </w:r>
      <w:r w:rsidR="00B34497">
        <w:t>/0</w:t>
      </w:r>
      <w:r w:rsidR="005E2531">
        <w:t>3</w:t>
      </w:r>
      <w:r w:rsidR="00B34497">
        <w:t>/202</w:t>
      </w:r>
      <w:r w:rsidR="005E2531">
        <w:t>3</w:t>
      </w:r>
      <w:r w:rsidR="00B34497">
        <w:t xml:space="preserve"> la Società e il Politecnico di Milano hanno concordato che l’importo della borsa di studio che sarà cofinanziata dalla Società sarà pari a </w:t>
      </w:r>
      <w:commentRangeStart w:id="1"/>
      <w:r>
        <w:t>€ …</w:t>
      </w:r>
      <w:commentRangeEnd w:id="1"/>
      <w:r>
        <w:commentReference w:id="1"/>
      </w:r>
      <w:r w:rsidR="00603FD1">
        <w:t xml:space="preserve"> comprensivi </w:t>
      </w:r>
      <w:r w:rsidR="009C1674">
        <w:t>della maggiorazione di borsa per il periodo di studio all’estero</w:t>
      </w:r>
      <w:r w:rsidR="00EB710F">
        <w:t xml:space="preserve"> attualmente previsto in</w:t>
      </w:r>
      <w:r w:rsidR="009C1674" w:rsidRPr="00EB710F">
        <w:t xml:space="preserve"> mesi 6</w:t>
      </w:r>
      <w:r w:rsidR="009C1674">
        <w:t>.</w:t>
      </w:r>
    </w:p>
    <w:p w14:paraId="19B80463" w14:textId="09C1C019" w:rsidR="00734E51" w:rsidRDefault="00361D93">
      <w:pPr>
        <w:spacing w:after="135" w:line="259" w:lineRule="auto"/>
        <w:ind w:right="56"/>
        <w:jc w:val="center"/>
      </w:pPr>
      <w:r w:rsidRPr="69C86EE1">
        <w:rPr>
          <w:b/>
          <w:bCs/>
        </w:rPr>
        <w:t>S</w:t>
      </w:r>
      <w:r w:rsidR="008D68CE" w:rsidRPr="69C86EE1">
        <w:rPr>
          <w:b/>
          <w:bCs/>
        </w:rPr>
        <w:t>I IMPEGNA</w:t>
      </w:r>
    </w:p>
    <w:p w14:paraId="438D023C" w14:textId="6F4086B5" w:rsidR="00361D93" w:rsidRPr="00174EA0" w:rsidRDefault="00174EA0" w:rsidP="69C86EE1">
      <w:pPr>
        <w:pStyle w:val="Paragrafoelenco"/>
        <w:numPr>
          <w:ilvl w:val="0"/>
          <w:numId w:val="2"/>
        </w:numPr>
        <w:spacing w:after="0" w:line="360" w:lineRule="auto"/>
        <w:ind w:right="-108"/>
        <w:rPr>
          <w:rFonts w:asciiTheme="minorHAnsi" w:eastAsiaTheme="minorEastAsia" w:hAnsiTheme="minorHAnsi" w:cstheme="minorBidi"/>
          <w:color w:val="000000" w:themeColor="text1"/>
          <w:szCs w:val="24"/>
        </w:rPr>
      </w:pPr>
      <w:r>
        <w:t>a versare</w:t>
      </w:r>
      <w:r w:rsidR="00361D93">
        <w:t xml:space="preserve"> al Politecnico di Milano la somma di </w:t>
      </w:r>
      <w:commentRangeStart w:id="2"/>
      <w:r w:rsidR="00361D93">
        <w:t xml:space="preserve">€ </w:t>
      </w:r>
      <w:r w:rsidR="008579CA">
        <w:t>...</w:t>
      </w:r>
      <w:commentRangeEnd w:id="2"/>
      <w:r>
        <w:commentReference w:id="2"/>
      </w:r>
      <w:r w:rsidR="00361D93">
        <w:t xml:space="preserve"> per</w:t>
      </w:r>
      <w:r w:rsidR="008579CA">
        <w:t xml:space="preserve"> il cofinanziamento per</w:t>
      </w:r>
      <w:r w:rsidR="00361D93">
        <w:t xml:space="preserve"> l’istituzione di n</w:t>
      </w:r>
      <w:r w:rsidR="008579CA">
        <w:t>.1</w:t>
      </w:r>
      <w:r w:rsidR="00361D93">
        <w:t xml:space="preserve"> Borsa di studio triennale da conferire al vincitore del concorso pubblico per l’ammissione al Dottorato di Ricerca in </w:t>
      </w:r>
      <w:r>
        <w:t>_________________</w:t>
      </w:r>
      <w:r w:rsidR="00361D93">
        <w:t xml:space="preserve"> </w:t>
      </w:r>
      <w:proofErr w:type="spellStart"/>
      <w:r w:rsidR="00361D93">
        <w:t>in</w:t>
      </w:r>
      <w:proofErr w:type="spellEnd"/>
      <w:r w:rsidR="00361D93">
        <w:t xml:space="preserve"> partenza nell’anno accademico 202</w:t>
      </w:r>
      <w:r w:rsidR="005E2531">
        <w:t>3</w:t>
      </w:r>
      <w:r w:rsidR="00361D93">
        <w:t>/202</w:t>
      </w:r>
      <w:r w:rsidR="005E2531">
        <w:t>4.</w:t>
      </w:r>
    </w:p>
    <w:p w14:paraId="139BA173" w14:textId="1D36F757" w:rsidR="00361D93" w:rsidRDefault="00361D93" w:rsidP="00EA68C8">
      <w:pPr>
        <w:spacing w:after="0" w:line="360" w:lineRule="auto"/>
        <w:ind w:left="0" w:right="-108" w:firstLine="708"/>
      </w:pPr>
      <w:r>
        <w:t>La borsa di studio erogata d</w:t>
      </w:r>
      <w:r w:rsidR="005E2531">
        <w:t>alla Società</w:t>
      </w:r>
      <w:r w:rsidR="00FE5F5B">
        <w:t xml:space="preserve"> </w:t>
      </w:r>
      <w:r>
        <w:t xml:space="preserve">sarà relativa allo studio </w:t>
      </w:r>
      <w:r w:rsidR="00B355EC">
        <w:t>del seguente tema:</w:t>
      </w:r>
      <w:r>
        <w:t xml:space="preserve"> </w:t>
      </w:r>
      <w:r>
        <w:tab/>
      </w:r>
      <w:r w:rsidR="00174EA0">
        <w:t>_</w:t>
      </w:r>
      <w:r>
        <w:tab/>
      </w:r>
      <w:r w:rsidR="00174EA0">
        <w:t>______________</w:t>
      </w:r>
    </w:p>
    <w:p w14:paraId="3B58F7FF" w14:textId="7B88B6F7" w:rsidR="69C86EE1" w:rsidRDefault="03A3B4BF" w:rsidP="03A3B4BF">
      <w:pPr>
        <w:pStyle w:val="Paragrafoelenco"/>
        <w:numPr>
          <w:ilvl w:val="0"/>
          <w:numId w:val="2"/>
        </w:numPr>
        <w:spacing w:after="0" w:line="360" w:lineRule="auto"/>
        <w:ind w:right="-108"/>
        <w:rPr>
          <w:rFonts w:asciiTheme="minorHAnsi" w:eastAsiaTheme="minorEastAsia" w:hAnsiTheme="minorHAnsi" w:cstheme="minorBidi"/>
          <w:color w:val="000000" w:themeColor="text1"/>
        </w:rPr>
      </w:pPr>
      <w:commentRangeStart w:id="3"/>
      <w:r w:rsidRPr="03A3B4BF">
        <w:rPr>
          <w:color w:val="000000" w:themeColor="text1"/>
        </w:rPr>
        <w:t xml:space="preserve">Nel caso in cui il Ministero, espletate le procedure di cui ai commi </w:t>
      </w:r>
      <w:r w:rsidR="005E2531">
        <w:rPr>
          <w:color w:val="000000" w:themeColor="text1"/>
        </w:rPr>
        <w:t>9</w:t>
      </w:r>
      <w:r w:rsidRPr="03A3B4BF">
        <w:rPr>
          <w:color w:val="000000" w:themeColor="text1"/>
        </w:rPr>
        <w:t xml:space="preserve">, </w:t>
      </w:r>
      <w:r w:rsidR="005E2531">
        <w:rPr>
          <w:color w:val="000000" w:themeColor="text1"/>
        </w:rPr>
        <w:t>10</w:t>
      </w:r>
      <w:r w:rsidRPr="03A3B4BF">
        <w:rPr>
          <w:color w:val="000000" w:themeColor="text1"/>
        </w:rPr>
        <w:t xml:space="preserve"> e 1</w:t>
      </w:r>
      <w:r w:rsidR="005E2531">
        <w:rPr>
          <w:color w:val="000000" w:themeColor="text1"/>
        </w:rPr>
        <w:t>1</w:t>
      </w:r>
      <w:r w:rsidRPr="03A3B4BF">
        <w:rPr>
          <w:color w:val="000000" w:themeColor="text1"/>
        </w:rPr>
        <w:t xml:space="preserve"> dell’art. </w:t>
      </w:r>
      <w:r w:rsidR="005E2531">
        <w:rPr>
          <w:color w:val="000000" w:themeColor="text1"/>
        </w:rPr>
        <w:t>7</w:t>
      </w:r>
      <w:r w:rsidRPr="03A3B4BF">
        <w:rPr>
          <w:color w:val="000000" w:themeColor="text1"/>
        </w:rPr>
        <w:t xml:space="preserve"> ovvero di cui all’art. 1</w:t>
      </w:r>
      <w:r w:rsidR="005E2531">
        <w:rPr>
          <w:color w:val="000000" w:themeColor="text1"/>
        </w:rPr>
        <w:t>2</w:t>
      </w:r>
      <w:r w:rsidRPr="03A3B4BF">
        <w:rPr>
          <w:color w:val="000000" w:themeColor="text1"/>
        </w:rPr>
        <w:t xml:space="preserve"> del Decreto Ministeriale n.</w:t>
      </w:r>
      <w:r w:rsidR="005E2531">
        <w:rPr>
          <w:color w:val="000000" w:themeColor="text1"/>
        </w:rPr>
        <w:t xml:space="preserve"> 117</w:t>
      </w:r>
      <w:r w:rsidRPr="03A3B4BF">
        <w:rPr>
          <w:color w:val="000000" w:themeColor="text1"/>
        </w:rPr>
        <w:t xml:space="preserve"> del 0</w:t>
      </w:r>
      <w:r w:rsidR="005E2531">
        <w:rPr>
          <w:color w:val="000000" w:themeColor="text1"/>
        </w:rPr>
        <w:t>2</w:t>
      </w:r>
      <w:r w:rsidRPr="03A3B4BF">
        <w:rPr>
          <w:color w:val="000000" w:themeColor="text1"/>
        </w:rPr>
        <w:t>/0</w:t>
      </w:r>
      <w:r w:rsidR="005E2531">
        <w:rPr>
          <w:color w:val="000000" w:themeColor="text1"/>
        </w:rPr>
        <w:t>3</w:t>
      </w:r>
      <w:r w:rsidRPr="03A3B4BF">
        <w:rPr>
          <w:color w:val="000000" w:themeColor="text1"/>
        </w:rPr>
        <w:t>/202</w:t>
      </w:r>
      <w:r w:rsidR="005E2531">
        <w:rPr>
          <w:color w:val="000000" w:themeColor="text1"/>
        </w:rPr>
        <w:t>3</w:t>
      </w:r>
      <w:r w:rsidRPr="03A3B4BF">
        <w:rPr>
          <w:color w:val="000000" w:themeColor="text1"/>
        </w:rPr>
        <w:t xml:space="preserve"> non dovesse confermare il finanziamento della borsa di cui al punto precedente, la Società si impegna altresì a versare al Politecnico di Milano l’ulteriore somma di € 30.000,00 o l’eventuale minor somma mancante a copertura integrale della borsa di studio.</w:t>
      </w:r>
      <w:commentRangeEnd w:id="3"/>
      <w:r w:rsidR="00226513">
        <w:rPr>
          <w:rStyle w:val="Rimandocommento"/>
        </w:rPr>
        <w:commentReference w:id="3"/>
      </w:r>
    </w:p>
    <w:p w14:paraId="10F2690C" w14:textId="74968A06" w:rsidR="69C86EE1" w:rsidRDefault="69C86EE1" w:rsidP="69C86EE1">
      <w:pPr>
        <w:spacing w:after="0" w:line="360" w:lineRule="auto"/>
        <w:ind w:left="426" w:right="-108" w:firstLine="0"/>
      </w:pPr>
    </w:p>
    <w:p w14:paraId="548D7099" w14:textId="5E7FD995" w:rsidR="00361D93" w:rsidRPr="00174EA0" w:rsidRDefault="00A55A55" w:rsidP="00B34497">
      <w:pPr>
        <w:spacing w:after="0" w:line="360" w:lineRule="auto"/>
        <w:ind w:left="426" w:right="-108" w:firstLine="0"/>
      </w:pPr>
      <w:r>
        <w:t>In caso di selezione della borsa da parte di Politecnico, l</w:t>
      </w:r>
      <w:r w:rsidR="008579CA">
        <w:t xml:space="preserve">’impegno al finanziamento nei termini sopra descritti si formalizzerà con la successiva stipula </w:t>
      </w:r>
      <w:r w:rsidR="00F531F3">
        <w:t xml:space="preserve">entro il </w:t>
      </w:r>
      <w:r w:rsidR="00E73BEA">
        <w:rPr>
          <w:highlight w:val="yellow"/>
        </w:rPr>
        <w:t>…</w:t>
      </w:r>
      <w:r w:rsidR="00F531F3">
        <w:t xml:space="preserve"> </w:t>
      </w:r>
      <w:r w:rsidR="008579CA">
        <w:t xml:space="preserve">dell’apposito </w:t>
      </w:r>
      <w:r w:rsidR="00174EA0">
        <w:t>accordo di attivazione della borsa di dottorato</w:t>
      </w:r>
      <w:r w:rsidR="00361D93">
        <w:t>.</w:t>
      </w:r>
    </w:p>
    <w:p w14:paraId="512583C9" w14:textId="77777777" w:rsidR="00361D93" w:rsidRDefault="00361D93" w:rsidP="00361D93">
      <w:pPr>
        <w:spacing w:line="360" w:lineRule="auto"/>
        <w:ind w:left="0"/>
        <w:rPr>
          <w:rFonts w:ascii="Calibri" w:hAnsi="Calibri" w:cs="Calibri"/>
        </w:rPr>
      </w:pPr>
    </w:p>
    <w:p w14:paraId="273D8692" w14:textId="77777777" w:rsidR="00734E51" w:rsidRDefault="008D68CE">
      <w:pPr>
        <w:spacing w:after="278" w:line="259" w:lineRule="auto"/>
        <w:ind w:left="485"/>
        <w:jc w:val="left"/>
      </w:pPr>
      <w:r>
        <w:rPr>
          <w:sz w:val="22"/>
        </w:rPr>
        <w:t xml:space="preserve">Luogo e data ____________ </w:t>
      </w:r>
    </w:p>
    <w:p w14:paraId="7E604CA0" w14:textId="77777777" w:rsidR="00734E51" w:rsidRDefault="008D68CE">
      <w:pPr>
        <w:tabs>
          <w:tab w:val="center" w:pos="8189"/>
        </w:tabs>
        <w:spacing w:after="0" w:line="259" w:lineRule="auto"/>
        <w:ind w:left="-15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Il Legale Rappresentante </w:t>
      </w:r>
    </w:p>
    <w:p w14:paraId="4F68A22A" w14:textId="77777777" w:rsidR="00734E51" w:rsidRDefault="008D68CE" w:rsidP="000829AA">
      <w:pPr>
        <w:tabs>
          <w:tab w:val="center" w:pos="8364"/>
        </w:tabs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>(</w:t>
      </w:r>
      <w:r>
        <w:rPr>
          <w:i/>
          <w:sz w:val="22"/>
        </w:rPr>
        <w:t>Firma digitale</w:t>
      </w:r>
      <w:r>
        <w:rPr>
          <w:sz w:val="22"/>
        </w:rPr>
        <w:t>)</w:t>
      </w:r>
    </w:p>
    <w:sectPr w:rsidR="00734E5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21" w:h="16841"/>
      <w:pgMar w:top="1577" w:right="970" w:bottom="1224" w:left="1133" w:header="344" w:footer="181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artina Ricchetti" w:date="2022-05-12T11:09:00Z" w:initials="MR">
    <w:p w14:paraId="6E7576B3" w14:textId="605FFC8A" w:rsidR="69C86EE1" w:rsidRDefault="69C86EE1">
      <w:r>
        <w:t>completare con importo complessivo borsa di studio</w:t>
      </w:r>
      <w:r>
        <w:annotationRef/>
      </w:r>
    </w:p>
  </w:comment>
  <w:comment w:id="2" w:author="Martina Ricchetti" w:date="2022-05-12T11:11:00Z" w:initials="MR">
    <w:p w14:paraId="48394F57" w14:textId="1F187655" w:rsidR="69C86EE1" w:rsidRDefault="69C86EE1">
      <w:r>
        <w:t>Completare con importo complessivo borsa di studio - 30.000,00 Euro cofinanziati dal Ministero</w:t>
      </w:r>
      <w:r>
        <w:annotationRef/>
      </w:r>
    </w:p>
  </w:comment>
  <w:comment w:id="3" w:author="Daniele Rocchi" w:date="2023-04-20T17:53:00Z" w:initials="DR">
    <w:p w14:paraId="31A704EB" w14:textId="77777777" w:rsidR="00226513" w:rsidRDefault="00226513">
      <w:pPr>
        <w:pStyle w:val="Testocommento"/>
        <w:ind w:left="0" w:firstLine="0"/>
        <w:jc w:val="left"/>
      </w:pPr>
      <w:r>
        <w:rPr>
          <w:rStyle w:val="Rimandocommento"/>
        </w:rPr>
        <w:annotationRef/>
      </w:r>
      <w:r>
        <w:rPr>
          <w:highlight w:val="cyan"/>
        </w:rPr>
        <w:t>Questo inciso è opzionale.</w:t>
      </w:r>
    </w:p>
    <w:p w14:paraId="2A8CA1FA" w14:textId="77777777" w:rsidR="00226513" w:rsidRDefault="00226513" w:rsidP="006A6F06">
      <w:pPr>
        <w:pStyle w:val="Testocommento"/>
        <w:ind w:left="0" w:firstLine="0"/>
        <w:jc w:val="left"/>
      </w:pPr>
      <w:r>
        <w:rPr>
          <w:highlight w:val="cyan"/>
        </w:rPr>
        <w:t>In caso di rimozione il singolo Dipartimento si assume gli eventuali oneri conseguenti.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7576B3" w15:done="0"/>
  <w15:commentEx w15:paraId="48394F57" w15:done="0"/>
  <w15:commentEx w15:paraId="2A8CA1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B0BD665" w16cex:dateUtc="2022-05-12T09:09:00Z"/>
  <w16cex:commentExtensible w16cex:durableId="7D5FCB12" w16cex:dateUtc="2022-05-12T09:11:00Z"/>
  <w16cex:commentExtensible w16cex:durableId="27EBFA98" w16cex:dateUtc="2023-04-20T15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7576B3" w16cid:durableId="4B0BD665"/>
  <w16cid:commentId w16cid:paraId="48394F57" w16cid:durableId="7D5FCB12"/>
  <w16cid:commentId w16cid:paraId="2A8CA1FA" w16cid:durableId="27EBFA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4C912" w14:textId="77777777" w:rsidR="0091237A" w:rsidRDefault="0091237A">
      <w:pPr>
        <w:spacing w:after="0" w:line="240" w:lineRule="auto"/>
      </w:pPr>
      <w:r>
        <w:separator/>
      </w:r>
    </w:p>
  </w:endnote>
  <w:endnote w:type="continuationSeparator" w:id="0">
    <w:p w14:paraId="14EF6A6D" w14:textId="77777777" w:rsidR="0091237A" w:rsidRDefault="0091237A">
      <w:pPr>
        <w:spacing w:after="0" w:line="240" w:lineRule="auto"/>
      </w:pPr>
      <w:r>
        <w:continuationSeparator/>
      </w:r>
    </w:p>
  </w:endnote>
  <w:endnote w:type="continuationNotice" w:id="1">
    <w:p w14:paraId="0E0E0878" w14:textId="77777777" w:rsidR="0091237A" w:rsidRDefault="009123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F04CF" w14:textId="77777777" w:rsidR="00734E51" w:rsidRDefault="008D68CE">
    <w:pPr>
      <w:spacing w:after="151" w:line="259" w:lineRule="auto"/>
      <w:ind w:left="0" w:right="16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F48421A" w14:textId="77777777" w:rsidR="00734E51" w:rsidRDefault="008D68C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A66F" w14:textId="77777777" w:rsidR="00734E51" w:rsidRDefault="008D68CE">
    <w:pPr>
      <w:spacing w:after="151" w:line="259" w:lineRule="auto"/>
      <w:ind w:left="0" w:right="16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355DD0C" w14:textId="77777777" w:rsidR="00734E51" w:rsidRDefault="008D68C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FAC6" w14:textId="77777777" w:rsidR="00734E51" w:rsidRDefault="008D68CE">
    <w:pPr>
      <w:spacing w:after="151" w:line="259" w:lineRule="auto"/>
      <w:ind w:left="0" w:right="16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1C4555E" w14:textId="77777777" w:rsidR="00734E51" w:rsidRDefault="008D68C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D1919" w14:textId="77777777" w:rsidR="0091237A" w:rsidRDefault="0091237A">
      <w:pPr>
        <w:spacing w:after="0" w:line="240" w:lineRule="auto"/>
      </w:pPr>
      <w:r>
        <w:separator/>
      </w:r>
    </w:p>
  </w:footnote>
  <w:footnote w:type="continuationSeparator" w:id="0">
    <w:p w14:paraId="541CA4DB" w14:textId="77777777" w:rsidR="0091237A" w:rsidRDefault="0091237A">
      <w:pPr>
        <w:spacing w:after="0" w:line="240" w:lineRule="auto"/>
      </w:pPr>
      <w:r>
        <w:continuationSeparator/>
      </w:r>
    </w:p>
  </w:footnote>
  <w:footnote w:type="continuationNotice" w:id="1">
    <w:p w14:paraId="5138149A" w14:textId="77777777" w:rsidR="0091237A" w:rsidRDefault="009123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D36C" w14:textId="77777777" w:rsidR="00734E51" w:rsidRDefault="008D68CE">
    <w:pPr>
      <w:spacing w:after="129" w:line="259" w:lineRule="auto"/>
      <w:ind w:left="0" w:right="403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AFB312B" wp14:editId="119A38FB">
          <wp:simplePos x="0" y="0"/>
          <wp:positionH relativeFrom="page">
            <wp:posOffset>720090</wp:posOffset>
          </wp:positionH>
          <wp:positionV relativeFrom="page">
            <wp:posOffset>218440</wp:posOffset>
          </wp:positionV>
          <wp:extent cx="1669415" cy="411353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9415" cy="4113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0" wp14:anchorId="6488C07C" wp14:editId="6D4D43F0">
          <wp:simplePos x="0" y="0"/>
          <wp:positionH relativeFrom="page">
            <wp:posOffset>5031740</wp:posOffset>
          </wp:positionH>
          <wp:positionV relativeFrom="page">
            <wp:posOffset>332740</wp:posOffset>
          </wp:positionV>
          <wp:extent cx="1635633" cy="297815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5633" cy="297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sz w:val="18"/>
      </w:rPr>
      <w:tab/>
      <w:t xml:space="preserve"> </w:t>
    </w:r>
  </w:p>
  <w:p w14:paraId="6745B52B" w14:textId="77777777" w:rsidR="00734E51" w:rsidRDefault="008D68CE">
    <w:pPr>
      <w:spacing w:after="0" w:line="259" w:lineRule="auto"/>
      <w:ind w:left="0" w:right="163" w:firstLine="0"/>
      <w:jc w:val="right"/>
    </w:pPr>
    <w:r>
      <w:rPr>
        <w:sz w:val="20"/>
      </w:rPr>
      <w:t>Allegato 3</w:t>
    </w:r>
    <w:r>
      <w:rPr>
        <w:rFonts w:ascii="Calibri" w:eastAsia="Calibri" w:hAnsi="Calibri" w:cs="Calibri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F35B" w14:textId="77777777" w:rsidR="00734E51" w:rsidRDefault="00B40D36">
    <w:pPr>
      <w:spacing w:after="129" w:line="259" w:lineRule="auto"/>
      <w:ind w:left="0" w:right="403" w:firstLine="0"/>
      <w:jc w:val="right"/>
    </w:pPr>
    <w:r>
      <w:rPr>
        <w:noProof/>
        <w:sz w:val="20"/>
      </w:rPr>
      <w:drawing>
        <wp:anchor distT="0" distB="0" distL="114300" distR="114300" simplePos="0" relativeHeight="251658244" behindDoc="0" locked="0" layoutInCell="1" allowOverlap="1" wp14:anchorId="35CA491A" wp14:editId="6D80AFD3">
          <wp:simplePos x="0" y="0"/>
          <wp:positionH relativeFrom="margin">
            <wp:posOffset>-374650</wp:posOffset>
          </wp:positionH>
          <wp:positionV relativeFrom="margin">
            <wp:posOffset>-797560</wp:posOffset>
          </wp:positionV>
          <wp:extent cx="1932305" cy="698500"/>
          <wp:effectExtent l="0" t="0" r="0" b="635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14" b="13559"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8CE">
      <w:rPr>
        <w:rFonts w:ascii="Calibri" w:eastAsia="Calibri" w:hAnsi="Calibri" w:cs="Calibri"/>
        <w:sz w:val="18"/>
      </w:rPr>
      <w:t xml:space="preserve"> </w:t>
    </w:r>
    <w:r w:rsidR="008D68CE">
      <w:rPr>
        <w:rFonts w:ascii="Calibri" w:eastAsia="Calibri" w:hAnsi="Calibri" w:cs="Calibri"/>
        <w:sz w:val="18"/>
      </w:rPr>
      <w:tab/>
      <w:t xml:space="preserve"> </w:t>
    </w:r>
  </w:p>
  <w:p w14:paraId="3006D1D6" w14:textId="77777777" w:rsidR="00DD1166" w:rsidRDefault="00DD1166">
    <w:pPr>
      <w:spacing w:after="0" w:line="259" w:lineRule="auto"/>
      <w:ind w:left="0" w:right="163" w:firstLine="0"/>
      <w:jc w:val="right"/>
      <w:rPr>
        <w:sz w:val="20"/>
      </w:rPr>
    </w:pPr>
  </w:p>
  <w:p w14:paraId="10ACC82D" w14:textId="77777777" w:rsidR="00734E51" w:rsidRDefault="008D68CE" w:rsidP="00B40D36">
    <w:pPr>
      <w:spacing w:after="0" w:line="259" w:lineRule="auto"/>
      <w:ind w:left="0" w:right="163" w:firstLine="0"/>
      <w:jc w:val="center"/>
    </w:pPr>
    <w:r>
      <w:rPr>
        <w:rFonts w:ascii="Calibri" w:eastAsia="Calibri" w:hAnsi="Calibri" w:cs="Calibri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7864D" w14:textId="77777777" w:rsidR="00734E51" w:rsidRDefault="008D68CE">
    <w:pPr>
      <w:spacing w:after="129" w:line="259" w:lineRule="auto"/>
      <w:ind w:left="0" w:right="403" w:firstLine="0"/>
      <w:jc w:val="right"/>
    </w:pPr>
    <w:r>
      <w:rPr>
        <w:noProof/>
      </w:rPr>
      <w:drawing>
        <wp:anchor distT="0" distB="0" distL="114300" distR="114300" simplePos="0" relativeHeight="251658242" behindDoc="0" locked="0" layoutInCell="1" allowOverlap="0" wp14:anchorId="3914D212" wp14:editId="6ECBCF2F">
          <wp:simplePos x="0" y="0"/>
          <wp:positionH relativeFrom="page">
            <wp:posOffset>720090</wp:posOffset>
          </wp:positionH>
          <wp:positionV relativeFrom="page">
            <wp:posOffset>218440</wp:posOffset>
          </wp:positionV>
          <wp:extent cx="1669415" cy="411353"/>
          <wp:effectExtent l="0" t="0" r="0" b="0"/>
          <wp:wrapSquare wrapText="bothSides"/>
          <wp:docPr id="3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9415" cy="4113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0" wp14:anchorId="1BD82554" wp14:editId="4E1CC6AE">
          <wp:simplePos x="0" y="0"/>
          <wp:positionH relativeFrom="page">
            <wp:posOffset>5031740</wp:posOffset>
          </wp:positionH>
          <wp:positionV relativeFrom="page">
            <wp:posOffset>332740</wp:posOffset>
          </wp:positionV>
          <wp:extent cx="1635633" cy="297815"/>
          <wp:effectExtent l="0" t="0" r="0" b="0"/>
          <wp:wrapSquare wrapText="bothSides"/>
          <wp:docPr id="4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5633" cy="297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sz w:val="18"/>
      </w:rPr>
      <w:tab/>
      <w:t xml:space="preserve"> </w:t>
    </w:r>
  </w:p>
  <w:p w14:paraId="3487F185" w14:textId="77777777" w:rsidR="00734E51" w:rsidRDefault="008D68CE">
    <w:pPr>
      <w:spacing w:after="0" w:line="259" w:lineRule="auto"/>
      <w:ind w:left="0" w:right="163" w:firstLine="0"/>
      <w:jc w:val="right"/>
    </w:pPr>
    <w:r>
      <w:rPr>
        <w:sz w:val="20"/>
      </w:rPr>
      <w:t>Allegato 3</w:t>
    </w:r>
    <w:r>
      <w:rPr>
        <w:rFonts w:ascii="Calibri" w:eastAsia="Calibri" w:hAnsi="Calibri" w:cs="Calibri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2905"/>
    <w:multiLevelType w:val="hybridMultilevel"/>
    <w:tmpl w:val="2584B988"/>
    <w:lvl w:ilvl="0" w:tplc="901CE51C">
      <w:numFmt w:val="bullet"/>
      <w:lvlText w:val="-"/>
      <w:lvlJc w:val="left"/>
      <w:pPr>
        <w:ind w:left="355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" w15:restartNumberingAfterBreak="0">
    <w:nsid w:val="1A9C1770"/>
    <w:multiLevelType w:val="hybridMultilevel"/>
    <w:tmpl w:val="C2721E4E"/>
    <w:lvl w:ilvl="0" w:tplc="D83C04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6E08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4469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5E94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F6E1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747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4C79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A2D4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4804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4A50C1B"/>
    <w:multiLevelType w:val="hybridMultilevel"/>
    <w:tmpl w:val="1D9684B2"/>
    <w:lvl w:ilvl="0" w:tplc="24122372">
      <w:start w:val="1"/>
      <w:numFmt w:val="upperLetter"/>
      <w:lvlText w:val="%1)"/>
      <w:lvlJc w:val="left"/>
      <w:pPr>
        <w:ind w:left="720" w:hanging="360"/>
      </w:pPr>
    </w:lvl>
    <w:lvl w:ilvl="1" w:tplc="3D4CF452">
      <w:start w:val="1"/>
      <w:numFmt w:val="lowerLetter"/>
      <w:lvlText w:val="%2."/>
      <w:lvlJc w:val="left"/>
      <w:pPr>
        <w:ind w:left="1440" w:hanging="360"/>
      </w:pPr>
    </w:lvl>
    <w:lvl w:ilvl="2" w:tplc="9F40D4D2">
      <w:start w:val="1"/>
      <w:numFmt w:val="lowerRoman"/>
      <w:lvlText w:val="%3."/>
      <w:lvlJc w:val="right"/>
      <w:pPr>
        <w:ind w:left="2160" w:hanging="180"/>
      </w:pPr>
    </w:lvl>
    <w:lvl w:ilvl="3" w:tplc="F41EB9C2">
      <w:start w:val="1"/>
      <w:numFmt w:val="decimal"/>
      <w:lvlText w:val="%4."/>
      <w:lvlJc w:val="left"/>
      <w:pPr>
        <w:ind w:left="2880" w:hanging="360"/>
      </w:pPr>
    </w:lvl>
    <w:lvl w:ilvl="4" w:tplc="CB421F2C">
      <w:start w:val="1"/>
      <w:numFmt w:val="lowerLetter"/>
      <w:lvlText w:val="%5."/>
      <w:lvlJc w:val="left"/>
      <w:pPr>
        <w:ind w:left="3600" w:hanging="360"/>
      </w:pPr>
    </w:lvl>
    <w:lvl w:ilvl="5" w:tplc="34BA3782">
      <w:start w:val="1"/>
      <w:numFmt w:val="lowerRoman"/>
      <w:lvlText w:val="%6."/>
      <w:lvlJc w:val="right"/>
      <w:pPr>
        <w:ind w:left="4320" w:hanging="180"/>
      </w:pPr>
    </w:lvl>
    <w:lvl w:ilvl="6" w:tplc="F798083E">
      <w:start w:val="1"/>
      <w:numFmt w:val="decimal"/>
      <w:lvlText w:val="%7."/>
      <w:lvlJc w:val="left"/>
      <w:pPr>
        <w:ind w:left="5040" w:hanging="360"/>
      </w:pPr>
    </w:lvl>
    <w:lvl w:ilvl="7" w:tplc="6E760EC2">
      <w:start w:val="1"/>
      <w:numFmt w:val="lowerLetter"/>
      <w:lvlText w:val="%8."/>
      <w:lvlJc w:val="left"/>
      <w:pPr>
        <w:ind w:left="5760" w:hanging="360"/>
      </w:pPr>
    </w:lvl>
    <w:lvl w:ilvl="8" w:tplc="687E4AA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B48CB"/>
    <w:multiLevelType w:val="hybridMultilevel"/>
    <w:tmpl w:val="90243C5E"/>
    <w:lvl w:ilvl="0" w:tplc="9A38D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949F2"/>
    <w:multiLevelType w:val="hybridMultilevel"/>
    <w:tmpl w:val="1432FF3E"/>
    <w:lvl w:ilvl="0" w:tplc="7CF68260">
      <w:start w:val="1"/>
      <w:numFmt w:val="upperLetter"/>
      <w:lvlText w:val="%1)"/>
      <w:lvlJc w:val="left"/>
      <w:pPr>
        <w:ind w:left="720" w:hanging="360"/>
      </w:pPr>
    </w:lvl>
    <w:lvl w:ilvl="1" w:tplc="3368938A">
      <w:start w:val="1"/>
      <w:numFmt w:val="lowerLetter"/>
      <w:lvlText w:val="%2."/>
      <w:lvlJc w:val="left"/>
      <w:pPr>
        <w:ind w:left="1440" w:hanging="360"/>
      </w:pPr>
    </w:lvl>
    <w:lvl w:ilvl="2" w:tplc="B0BCB1B2">
      <w:start w:val="1"/>
      <w:numFmt w:val="lowerRoman"/>
      <w:lvlText w:val="%3."/>
      <w:lvlJc w:val="right"/>
      <w:pPr>
        <w:ind w:left="2160" w:hanging="180"/>
      </w:pPr>
    </w:lvl>
    <w:lvl w:ilvl="3" w:tplc="8CD07D3E">
      <w:start w:val="1"/>
      <w:numFmt w:val="decimal"/>
      <w:lvlText w:val="%4."/>
      <w:lvlJc w:val="left"/>
      <w:pPr>
        <w:ind w:left="2880" w:hanging="360"/>
      </w:pPr>
    </w:lvl>
    <w:lvl w:ilvl="4" w:tplc="45F09576">
      <w:start w:val="1"/>
      <w:numFmt w:val="lowerLetter"/>
      <w:lvlText w:val="%5."/>
      <w:lvlJc w:val="left"/>
      <w:pPr>
        <w:ind w:left="3600" w:hanging="360"/>
      </w:pPr>
    </w:lvl>
    <w:lvl w:ilvl="5" w:tplc="391401F2">
      <w:start w:val="1"/>
      <w:numFmt w:val="lowerRoman"/>
      <w:lvlText w:val="%6."/>
      <w:lvlJc w:val="right"/>
      <w:pPr>
        <w:ind w:left="4320" w:hanging="180"/>
      </w:pPr>
    </w:lvl>
    <w:lvl w:ilvl="6" w:tplc="1040C55A">
      <w:start w:val="1"/>
      <w:numFmt w:val="decimal"/>
      <w:lvlText w:val="%7."/>
      <w:lvlJc w:val="left"/>
      <w:pPr>
        <w:ind w:left="5040" w:hanging="360"/>
      </w:pPr>
    </w:lvl>
    <w:lvl w:ilvl="7" w:tplc="8C6455AC">
      <w:start w:val="1"/>
      <w:numFmt w:val="lowerLetter"/>
      <w:lvlText w:val="%8."/>
      <w:lvlJc w:val="left"/>
      <w:pPr>
        <w:ind w:left="5760" w:hanging="360"/>
      </w:pPr>
    </w:lvl>
    <w:lvl w:ilvl="8" w:tplc="2A3A6F2C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333432">
    <w:abstractNumId w:val="4"/>
  </w:num>
  <w:num w:numId="2" w16cid:durableId="1200975345">
    <w:abstractNumId w:val="2"/>
  </w:num>
  <w:num w:numId="3" w16cid:durableId="345252978">
    <w:abstractNumId w:val="0"/>
  </w:num>
  <w:num w:numId="4" w16cid:durableId="1001393529">
    <w:abstractNumId w:val="3"/>
  </w:num>
  <w:num w:numId="5" w16cid:durableId="198751523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a Ricchetti">
    <w15:presenceInfo w15:providerId="AD" w15:userId="S::10835973@polimi.it::7d19a26a-8d77-429b-99e1-d8e8547fe6d6"/>
  </w15:person>
  <w15:person w15:author="Daniele Rocchi">
    <w15:presenceInfo w15:providerId="AD" w15:userId="S::10141516@polimi.it::f4ba3ee9-2384-4ec0-ac7f-5b761deb90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E51"/>
    <w:rsid w:val="00031690"/>
    <w:rsid w:val="000829AA"/>
    <w:rsid w:val="000904B1"/>
    <w:rsid w:val="00163AD5"/>
    <w:rsid w:val="00174EA0"/>
    <w:rsid w:val="0018013D"/>
    <w:rsid w:val="001C01BB"/>
    <w:rsid w:val="001C093C"/>
    <w:rsid w:val="00226513"/>
    <w:rsid w:val="00291F61"/>
    <w:rsid w:val="002A387D"/>
    <w:rsid w:val="002E7D62"/>
    <w:rsid w:val="00361D93"/>
    <w:rsid w:val="003B06B0"/>
    <w:rsid w:val="00440C33"/>
    <w:rsid w:val="00477200"/>
    <w:rsid w:val="004C0F52"/>
    <w:rsid w:val="004E41A8"/>
    <w:rsid w:val="00553FE9"/>
    <w:rsid w:val="00582D36"/>
    <w:rsid w:val="005E2531"/>
    <w:rsid w:val="00603FD1"/>
    <w:rsid w:val="006863C4"/>
    <w:rsid w:val="00730BCC"/>
    <w:rsid w:val="00734E51"/>
    <w:rsid w:val="00757BDE"/>
    <w:rsid w:val="008579CA"/>
    <w:rsid w:val="00883052"/>
    <w:rsid w:val="008D68CE"/>
    <w:rsid w:val="008F2646"/>
    <w:rsid w:val="0091237A"/>
    <w:rsid w:val="009C1674"/>
    <w:rsid w:val="009E3F63"/>
    <w:rsid w:val="00A0041F"/>
    <w:rsid w:val="00A03FEB"/>
    <w:rsid w:val="00A21694"/>
    <w:rsid w:val="00A55A55"/>
    <w:rsid w:val="00B34497"/>
    <w:rsid w:val="00B355EC"/>
    <w:rsid w:val="00B40D36"/>
    <w:rsid w:val="00C51F5D"/>
    <w:rsid w:val="00CD15BF"/>
    <w:rsid w:val="00DD1166"/>
    <w:rsid w:val="00E31CF9"/>
    <w:rsid w:val="00E73BEA"/>
    <w:rsid w:val="00EA121A"/>
    <w:rsid w:val="00EA68C8"/>
    <w:rsid w:val="00EB710F"/>
    <w:rsid w:val="00F531F3"/>
    <w:rsid w:val="00FE5F5B"/>
    <w:rsid w:val="01961394"/>
    <w:rsid w:val="02144433"/>
    <w:rsid w:val="03A3B4BF"/>
    <w:rsid w:val="07197FAB"/>
    <w:rsid w:val="09EF2DA7"/>
    <w:rsid w:val="0BE7B4BC"/>
    <w:rsid w:val="0DCB2868"/>
    <w:rsid w:val="10F0A764"/>
    <w:rsid w:val="160122EB"/>
    <w:rsid w:val="192A7D33"/>
    <w:rsid w:val="1AD4940E"/>
    <w:rsid w:val="20049B7E"/>
    <w:rsid w:val="210EB8B4"/>
    <w:rsid w:val="22034F8D"/>
    <w:rsid w:val="267F5562"/>
    <w:rsid w:val="2F6FE3C0"/>
    <w:rsid w:val="38393713"/>
    <w:rsid w:val="3BA6595A"/>
    <w:rsid w:val="415E9953"/>
    <w:rsid w:val="439842E2"/>
    <w:rsid w:val="492E5629"/>
    <w:rsid w:val="4DD8F7AF"/>
    <w:rsid w:val="524FA0AF"/>
    <w:rsid w:val="56B9DECD"/>
    <w:rsid w:val="57EBEC27"/>
    <w:rsid w:val="59DB4C8A"/>
    <w:rsid w:val="63905487"/>
    <w:rsid w:val="68DB04E2"/>
    <w:rsid w:val="69C86EE1"/>
    <w:rsid w:val="73B31926"/>
    <w:rsid w:val="754EE987"/>
    <w:rsid w:val="7EA1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5B8DE"/>
  <w15:docId w15:val="{916143E4-F342-4189-A2EA-C957065A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16" w:line="25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52"/>
      <w:ind w:right="6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Grigliatabella1">
    <w:name w:val="Griglia tabel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61D93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06B0"/>
    <w:rPr>
      <w:rFonts w:ascii="Segoe UI" w:eastAsia="Times New Roman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31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31CF9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31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31CF9"/>
    <w:rPr>
      <w:rFonts w:ascii="Times New Roman" w:eastAsia="Times New Roman" w:hAnsi="Times New Roman" w:cs="Times New Roman"/>
      <w:color w:val="000000"/>
      <w:sz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25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2531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09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42968DFE65FA40A4A7256857FC8C11" ma:contentTypeVersion="6" ma:contentTypeDescription="Creare un nuovo documento." ma:contentTypeScope="" ma:versionID="cb970619ff122412c64eb71d2a0dbf72">
  <xsd:schema xmlns:xsd="http://www.w3.org/2001/XMLSchema" xmlns:xs="http://www.w3.org/2001/XMLSchema" xmlns:p="http://schemas.microsoft.com/office/2006/metadata/properties" xmlns:ns2="e5bdb8be-0114-4b75-89bc-4ac4088291c7" xmlns:ns3="adf3599a-d9f0-483b-a330-5b164bf187fd" targetNamespace="http://schemas.microsoft.com/office/2006/metadata/properties" ma:root="true" ma:fieldsID="3c2f5f61bbd33147763c4b3889933c64" ns2:_="" ns3:_="">
    <xsd:import namespace="e5bdb8be-0114-4b75-89bc-4ac4088291c7"/>
    <xsd:import namespace="adf3599a-d9f0-483b-a330-5b164bf187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db8be-0114-4b75-89bc-4ac408829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3599a-d9f0-483b-a330-5b164bf187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31F68B-5519-41FC-86EC-9F053146EB2F}"/>
</file>

<file path=customXml/itemProps2.xml><?xml version="1.0" encoding="utf-8"?>
<ds:datastoreItem xmlns:ds="http://schemas.openxmlformats.org/officeDocument/2006/customXml" ds:itemID="{880CB44C-7ED4-4E98-9780-422E71C674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79B065-9B1F-4C5A-B41C-E21CA8555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 S.p.A.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giorgio.martini</dc:creator>
  <cp:keywords/>
  <cp:lastModifiedBy>Daniele Rocchi</cp:lastModifiedBy>
  <cp:revision>6</cp:revision>
  <dcterms:created xsi:type="dcterms:W3CDTF">2023-03-15T08:56:00Z</dcterms:created>
  <dcterms:modified xsi:type="dcterms:W3CDTF">2023-04-20T15:53:00Z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0x0101003042968DFE65FA40A4A7256857FC8C11</vt:lpwstr>
  </property>
</Properties>
</file>