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AE4E3" w14:textId="4354942D" w:rsidR="00E361FD" w:rsidRDefault="00D363D1" w:rsidP="00A960B4">
      <w:pPr>
        <w:jc w:val="both"/>
        <w:rPr>
          <w:rFonts w:ascii="Segoe UI Semilight" w:hAnsi="Segoe UI Semilight" w:cs="Segoe UI Semilight"/>
          <w:i/>
          <w:sz w:val="22"/>
          <w:szCs w:val="22"/>
          <w:u w:val="single"/>
        </w:rPr>
      </w:pPr>
      <w:r>
        <w:rPr>
          <w:rFonts w:ascii="Segoe UI Semilight" w:hAnsi="Segoe UI Semilight" w:cs="Segoe UI Semilight"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76EB4" wp14:editId="74F88EB3">
                <wp:simplePos x="0" y="0"/>
                <wp:positionH relativeFrom="margin">
                  <wp:posOffset>3390900</wp:posOffset>
                </wp:positionH>
                <wp:positionV relativeFrom="paragraph">
                  <wp:posOffset>-442595</wp:posOffset>
                </wp:positionV>
                <wp:extent cx="2659380" cy="533400"/>
                <wp:effectExtent l="114300" t="76200" r="140970" b="1333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14:paraId="5CE20417" w14:textId="5F949010" w:rsidR="00A960B4" w:rsidRPr="008937DE" w:rsidRDefault="00A960B4">
                            <w:pPr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37DE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All’Area Risorse Umane e Organizzazione</w:t>
                            </w:r>
                          </w:p>
                          <w:p w14:paraId="6167B171" w14:textId="5518C722" w:rsidR="00A960B4" w:rsidRPr="008937DE" w:rsidRDefault="00A960B4">
                            <w:pPr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37DE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Servizio Gestione PTA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76EB4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67pt;margin-top:-34.85pt;width:209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" fillcolor="white [3201]" stroked="f" strokeweight=".5pt">
                <v:shadow on="t" color="black" opacity="19660f" offset=".552mm,.73253mm"/>
                <v:textbox>
                  <w:txbxContent>
                    <w:p w14:paraId="5CE20417" w14:textId="5F949010" w:rsidR="00A960B4" w:rsidRPr="008937DE" w:rsidRDefault="00A960B4">
                      <w:pPr>
                        <w:rPr>
                          <w:rFonts w:ascii="Segoe UI Semilight" w:hAnsi="Segoe UI Semilight" w:cs="Segoe UI Semilight"/>
                          <w:i/>
                          <w:iCs/>
                          <w:color w:val="7F7F7F" w:themeColor="text1" w:themeTint="80"/>
                          <w:sz w:val="22"/>
                          <w:szCs w:val="2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37DE">
                        <w:rPr>
                          <w:rFonts w:ascii="Segoe UI Semilight" w:hAnsi="Segoe UI Semilight" w:cs="Segoe UI Semilight"/>
                          <w:i/>
                          <w:iCs/>
                          <w:color w:val="7F7F7F" w:themeColor="text1" w:themeTint="80"/>
                          <w:sz w:val="22"/>
                          <w:szCs w:val="2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All’Area Risorse Umane e Organizzazione</w:t>
                      </w:r>
                    </w:p>
                    <w:p w14:paraId="6167B171" w14:textId="5518C722" w:rsidR="00A960B4" w:rsidRPr="008937DE" w:rsidRDefault="00A960B4">
                      <w:pPr>
                        <w:rPr>
                          <w:rFonts w:ascii="Segoe UI Semilight" w:hAnsi="Segoe UI Semilight" w:cs="Segoe UI Semilight"/>
                          <w:i/>
                          <w:iCs/>
                          <w:color w:val="7F7F7F" w:themeColor="text1" w:themeTint="80"/>
                          <w:sz w:val="22"/>
                          <w:szCs w:val="2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37DE">
                        <w:rPr>
                          <w:rFonts w:ascii="Segoe UI Semilight" w:hAnsi="Segoe UI Semilight" w:cs="Segoe UI Semilight"/>
                          <w:i/>
                          <w:iCs/>
                          <w:color w:val="7F7F7F" w:themeColor="text1" w:themeTint="80"/>
                          <w:sz w:val="22"/>
                          <w:szCs w:val="2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Servizio Gestione PTA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0B920" w14:textId="2FA40B5C" w:rsidR="00E361FD" w:rsidRDefault="00E361FD" w:rsidP="00A960B4">
      <w:pPr>
        <w:jc w:val="both"/>
        <w:rPr>
          <w:rFonts w:ascii="Segoe UI Semilight" w:hAnsi="Segoe UI Semilight" w:cs="Segoe UI Semilight"/>
          <w:i/>
          <w:sz w:val="22"/>
          <w:szCs w:val="22"/>
          <w:u w:val="single"/>
        </w:rPr>
      </w:pPr>
    </w:p>
    <w:p w14:paraId="52BBC247" w14:textId="77777777" w:rsidR="00820E83" w:rsidRDefault="00820E83" w:rsidP="00D576B7">
      <w:pPr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5AB91FB9" w14:textId="095D1358" w:rsidR="00E361FD" w:rsidRPr="00AE6DCC" w:rsidRDefault="00131184" w:rsidP="00D363D1">
      <w:pPr>
        <w:jc w:val="center"/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5169C"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RICHIESTA DI PERSONALE TECNICO </w:t>
      </w:r>
      <w:r w:rsidR="00AE6DCC"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–</w:t>
      </w:r>
      <w:r w:rsidRPr="0025169C"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AMMINISTRATIV</w:t>
      </w:r>
      <w:r w:rsidR="00AE6DCC"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</w:t>
      </w:r>
    </w:p>
    <w:p w14:paraId="16565E25" w14:textId="77777777" w:rsidR="006D5A15" w:rsidRDefault="006D5A15" w:rsidP="00D363D1">
      <w:pPr>
        <w:rPr>
          <w:rFonts w:ascii="Segoe UI Semilight" w:hAnsi="Segoe UI Semilight" w:cs="Segoe UI Semilight"/>
          <w:b/>
          <w:bCs/>
          <w:iCs/>
          <w:color w:val="7F7F7F" w:themeColor="text1" w:themeTint="80"/>
          <w:u w:val="single"/>
        </w:rPr>
      </w:pPr>
    </w:p>
    <w:p w14:paraId="2031A454" w14:textId="36237930" w:rsidR="00977DD0" w:rsidRPr="006D5A15" w:rsidRDefault="00C2453E" w:rsidP="00D363D1">
      <w:pPr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</w:pPr>
      <w:r w:rsidRPr="006D5A15"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  <w:t>ISTRUZIONI PER</w:t>
      </w:r>
      <w:r w:rsidR="009A6EDF" w:rsidRPr="006D5A15"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  <w:t xml:space="preserve"> L’INVIO</w:t>
      </w:r>
      <w:r w:rsidR="00781793"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  <w:t xml:space="preserve"> DELLA RICHIEST TRAMITE TITULUS</w:t>
      </w:r>
    </w:p>
    <w:p w14:paraId="75423E47" w14:textId="77777777" w:rsidR="00D363D1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</w:p>
    <w:p w14:paraId="026AAFB8" w14:textId="3B6AD902" w:rsidR="00977DD0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Si richiede alla struttura di compilare </w:t>
      </w:r>
      <w:r w:rsidR="00F16612">
        <w:rPr>
          <w:rFonts w:ascii="Segoe UI Semilight" w:hAnsi="Segoe UI Semilight" w:cs="Segoe UI Semilight"/>
          <w:bCs/>
          <w:sz w:val="22"/>
        </w:rPr>
        <w:t>le parti del modulo pertinenti con la propria richiesta</w:t>
      </w:r>
      <w:r w:rsidRPr="006D5A15">
        <w:rPr>
          <w:rFonts w:ascii="Segoe UI Semilight" w:hAnsi="Segoe UI Semilight" w:cs="Segoe UI Semilight"/>
          <w:bCs/>
          <w:sz w:val="22"/>
        </w:rPr>
        <w:t xml:space="preserve">; le caselle non </w:t>
      </w:r>
      <w:r w:rsidR="00F16612">
        <w:rPr>
          <w:rFonts w:ascii="Segoe UI Semilight" w:hAnsi="Segoe UI Semilight" w:cs="Segoe UI Semilight"/>
          <w:bCs/>
          <w:sz w:val="22"/>
        </w:rPr>
        <w:t>necessarie</w:t>
      </w:r>
      <w:r w:rsidRPr="006D5A15">
        <w:rPr>
          <w:rFonts w:ascii="Segoe UI Semilight" w:hAnsi="Segoe UI Semilight" w:cs="Segoe UI Semilight"/>
          <w:bCs/>
          <w:sz w:val="22"/>
        </w:rPr>
        <w:t xml:space="preserve"> potranno essere eliminate. </w:t>
      </w:r>
    </w:p>
    <w:p w14:paraId="73FDF815" w14:textId="77777777" w:rsidR="00D363D1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</w:p>
    <w:p w14:paraId="073F2C9B" w14:textId="3F246AB0" w:rsidR="00977DD0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Il presente modulo dovrà essere </w:t>
      </w:r>
      <w:r w:rsidRPr="006D5A15">
        <w:rPr>
          <w:rFonts w:ascii="Segoe UI Semilight" w:hAnsi="Segoe UI Semilight" w:cs="Segoe UI Semilight"/>
          <w:bCs/>
          <w:sz w:val="22"/>
          <w:u w:val="single"/>
        </w:rPr>
        <w:t>anticipato a mezzo posta elettronica ordinaria</w:t>
      </w:r>
      <w:r w:rsidRPr="006D5A15">
        <w:rPr>
          <w:rFonts w:ascii="Segoe UI Semilight" w:hAnsi="Segoe UI Semilight" w:cs="Segoe UI Semilight"/>
          <w:bCs/>
          <w:sz w:val="22"/>
        </w:rPr>
        <w:t xml:space="preserve"> al Responsabile del procedimento dr. Paolo Enrico Galmuzzi, </w:t>
      </w:r>
      <w:hyperlink r:id="rId8" w:history="1">
        <w:r w:rsidRPr="006D5A15">
          <w:rPr>
            <w:rStyle w:val="Collegamentoipertestuale"/>
            <w:rFonts w:ascii="Segoe UI Semilight" w:hAnsi="Segoe UI Semilight" w:cs="Segoe UI Semilight"/>
            <w:bCs/>
            <w:sz w:val="22"/>
          </w:rPr>
          <w:t>paolo.galmuzzi@polimi.it</w:t>
        </w:r>
      </w:hyperlink>
      <w:r w:rsidR="00781793">
        <w:rPr>
          <w:rFonts w:ascii="Segoe UI Semilight" w:hAnsi="Segoe UI Semilight" w:cs="Segoe UI Semilight"/>
          <w:bCs/>
          <w:sz w:val="22"/>
        </w:rPr>
        <w:t xml:space="preserve"> </w:t>
      </w:r>
      <w:r w:rsidRPr="006D5A15">
        <w:rPr>
          <w:rFonts w:ascii="Segoe UI Semilight" w:hAnsi="Segoe UI Semilight" w:cs="Segoe UI Semilight"/>
          <w:bCs/>
          <w:sz w:val="22"/>
        </w:rPr>
        <w:t>e alla dr.ssa Alice Carolina Livio (</w:t>
      </w:r>
      <w:hyperlink r:id="rId9" w:history="1">
        <w:r w:rsidRPr="006D5A15">
          <w:rPr>
            <w:rStyle w:val="Collegamentoipertestuale"/>
            <w:rFonts w:ascii="Segoe UI Semilight" w:hAnsi="Segoe UI Semilight" w:cs="Segoe UI Semilight"/>
            <w:bCs/>
            <w:sz w:val="22"/>
          </w:rPr>
          <w:t>alicecarolina.livio@polimi.it</w:t>
        </w:r>
      </w:hyperlink>
      <w:r w:rsidRPr="006D5A15">
        <w:rPr>
          <w:rFonts w:ascii="Segoe UI Semilight" w:hAnsi="Segoe UI Semilight" w:cs="Segoe UI Semilight"/>
          <w:bCs/>
          <w:sz w:val="22"/>
        </w:rPr>
        <w:t xml:space="preserve">). </w:t>
      </w:r>
    </w:p>
    <w:p w14:paraId="1C0C5D84" w14:textId="78ED3DB9" w:rsidR="00D363D1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</w:p>
    <w:p w14:paraId="72005245" w14:textId="274C3EA9" w:rsidR="00977DD0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Successivamente, </w:t>
      </w:r>
      <w:r w:rsidRPr="006D5A15">
        <w:rPr>
          <w:rFonts w:ascii="Segoe UI Semilight" w:hAnsi="Segoe UI Semilight" w:cs="Segoe UI Semilight"/>
          <w:bCs/>
          <w:sz w:val="22"/>
          <w:u w:val="single"/>
        </w:rPr>
        <w:t>dopo aver concordato eventuali modifiche e integrazioni, il presente modulo dovrà essere protocollato in Titulus, unitamente agli eventuali allegati</w:t>
      </w:r>
      <w:r w:rsidRPr="006D5A15">
        <w:rPr>
          <w:rFonts w:ascii="Segoe UI Semilight" w:hAnsi="Segoe UI Semilight" w:cs="Segoe UI Semilight"/>
          <w:bCs/>
          <w:sz w:val="22"/>
        </w:rPr>
        <w:t xml:space="preserve">, </w:t>
      </w:r>
      <w:r w:rsidR="006D5A15" w:rsidRPr="006D5A15">
        <w:rPr>
          <w:rFonts w:ascii="Segoe UI Semilight" w:hAnsi="Segoe UI Semilight" w:cs="Segoe UI Semilight"/>
          <w:bCs/>
          <w:sz w:val="22"/>
        </w:rPr>
        <w:t>con le seguenti modalità:</w:t>
      </w:r>
    </w:p>
    <w:p w14:paraId="1766D932" w14:textId="77777777" w:rsidR="00D363D1" w:rsidRPr="006D5A15" w:rsidRDefault="00D363D1" w:rsidP="00D363D1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-  l’ufficio mittente gestisce i dati della “MINUTA”, </w:t>
      </w:r>
    </w:p>
    <w:p w14:paraId="5FA71B52" w14:textId="64752AA7" w:rsidR="00D363D1" w:rsidRPr="006D5A15" w:rsidRDefault="00D363D1" w:rsidP="00D363D1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>-  il destinatario è individuato dai dati nella zona “ORIGINALE”</w:t>
      </w:r>
      <w:r w:rsidR="006D5A15" w:rsidRPr="006D5A15">
        <w:rPr>
          <w:rFonts w:ascii="Segoe UI Semilight" w:hAnsi="Segoe UI Semilight" w:cs="Segoe UI Semilight"/>
          <w:bCs/>
          <w:sz w:val="22"/>
        </w:rPr>
        <w:t>;</w:t>
      </w:r>
    </w:p>
    <w:p w14:paraId="28CFEF8F" w14:textId="141A20AF" w:rsidR="00D363D1" w:rsidRPr="006D5A15" w:rsidRDefault="006D5A15" w:rsidP="00D363D1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>- l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a </w:t>
      </w:r>
      <w:r>
        <w:rPr>
          <w:rFonts w:ascii="Segoe UI Semilight" w:hAnsi="Segoe UI Semilight" w:cs="Segoe UI Semilight"/>
          <w:bCs/>
          <w:sz w:val="22"/>
        </w:rPr>
        <w:t>“</w:t>
      </w:r>
      <w:r w:rsidR="00D363D1" w:rsidRPr="006D5A15">
        <w:rPr>
          <w:rFonts w:ascii="Segoe UI Semilight" w:hAnsi="Segoe UI Semilight" w:cs="Segoe UI Semilight"/>
          <w:bCs/>
          <w:i/>
          <w:sz w:val="22"/>
        </w:rPr>
        <w:t>classificazione</w:t>
      </w:r>
      <w:r>
        <w:rPr>
          <w:rFonts w:ascii="Segoe UI Semilight" w:hAnsi="Segoe UI Semilight" w:cs="Segoe UI Semilight"/>
          <w:bCs/>
          <w:sz w:val="22"/>
        </w:rPr>
        <w:t>”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sarà, in entrambi i casi VII/1 – concorsi e selezioni</w:t>
      </w:r>
      <w:r w:rsidRPr="006D5A15">
        <w:rPr>
          <w:rFonts w:ascii="Segoe UI Semilight" w:hAnsi="Segoe UI Semilight" w:cs="Segoe UI Semilight"/>
          <w:bCs/>
          <w:sz w:val="22"/>
        </w:rPr>
        <w:t>;</w:t>
      </w:r>
    </w:p>
    <w:p w14:paraId="764D9711" w14:textId="539B8953" w:rsidR="00D363D1" w:rsidRPr="006D5A15" w:rsidRDefault="006D5A15" w:rsidP="00D363D1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- </w:t>
      </w:r>
      <w:r w:rsidR="003E0A21">
        <w:rPr>
          <w:rFonts w:ascii="Segoe UI Semilight" w:hAnsi="Segoe UI Semilight" w:cs="Segoe UI Semilight"/>
          <w:bCs/>
          <w:sz w:val="22"/>
        </w:rPr>
        <w:t>“</w:t>
      </w:r>
      <w:r w:rsidR="00D363D1" w:rsidRPr="003E0A21">
        <w:rPr>
          <w:rFonts w:ascii="Segoe UI Semilight" w:hAnsi="Segoe UI Semilight" w:cs="Segoe UI Semilight"/>
          <w:bCs/>
          <w:i/>
          <w:sz w:val="22"/>
        </w:rPr>
        <w:t>UOR-RPA originale</w:t>
      </w:r>
      <w:r w:rsidR="003E0A21">
        <w:rPr>
          <w:rFonts w:ascii="Segoe UI Semilight" w:hAnsi="Segoe UI Semilight" w:cs="Segoe UI Semilight"/>
          <w:bCs/>
          <w:sz w:val="22"/>
        </w:rPr>
        <w:t>”</w:t>
      </w:r>
      <w:r>
        <w:rPr>
          <w:rFonts w:ascii="Segoe UI Semilight" w:hAnsi="Segoe UI Semilight" w:cs="Segoe UI Semilight"/>
          <w:bCs/>
          <w:sz w:val="22"/>
        </w:rPr>
        <w:t>: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Moroni Alessandra</w:t>
      </w:r>
      <w:r w:rsidRPr="006D5A15">
        <w:rPr>
          <w:rFonts w:ascii="Segoe UI Semilight" w:hAnsi="Segoe UI Semilight" w:cs="Segoe UI Semilight"/>
          <w:bCs/>
          <w:sz w:val="22"/>
        </w:rPr>
        <w:t xml:space="preserve">; </w:t>
      </w:r>
      <w:r w:rsidR="003E0A21">
        <w:rPr>
          <w:rFonts w:ascii="Segoe UI Semilight" w:hAnsi="Segoe UI Semilight" w:cs="Segoe UI Semilight"/>
          <w:bCs/>
          <w:sz w:val="22"/>
        </w:rPr>
        <w:t>“</w:t>
      </w:r>
      <w:r w:rsidR="00D363D1" w:rsidRPr="003E0A21">
        <w:rPr>
          <w:rFonts w:ascii="Segoe UI Semilight" w:hAnsi="Segoe UI Semilight" w:cs="Segoe UI Semilight"/>
          <w:bCs/>
          <w:i/>
          <w:sz w:val="22"/>
        </w:rPr>
        <w:t>CC</w:t>
      </w:r>
      <w:r w:rsidRPr="003E0A21">
        <w:rPr>
          <w:rFonts w:ascii="Segoe UI Semilight" w:hAnsi="Segoe UI Semilight" w:cs="Segoe UI Semilight"/>
          <w:bCs/>
          <w:i/>
          <w:sz w:val="22"/>
        </w:rPr>
        <w:t xml:space="preserve"> </w:t>
      </w:r>
      <w:r w:rsidR="00D363D1" w:rsidRPr="003E0A21">
        <w:rPr>
          <w:rFonts w:ascii="Segoe UI Semilight" w:hAnsi="Segoe UI Semilight" w:cs="Segoe UI Semilight"/>
          <w:bCs/>
          <w:i/>
          <w:sz w:val="22"/>
        </w:rPr>
        <w:t>originale</w:t>
      </w:r>
      <w:r w:rsidR="003E0A21">
        <w:rPr>
          <w:rFonts w:ascii="Segoe UI Semilight" w:hAnsi="Segoe UI Semilight" w:cs="Segoe UI Semilight"/>
          <w:bCs/>
          <w:sz w:val="22"/>
        </w:rPr>
        <w:t>”</w:t>
      </w:r>
      <w:r>
        <w:rPr>
          <w:rFonts w:ascii="Segoe UI Semilight" w:hAnsi="Segoe UI Semilight" w:cs="Segoe UI Semilight"/>
          <w:bCs/>
          <w:sz w:val="22"/>
        </w:rPr>
        <w:t>: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Danila Ferrara, </w:t>
      </w:r>
      <w:r w:rsidR="006F4999">
        <w:rPr>
          <w:rFonts w:ascii="Segoe UI Semilight" w:hAnsi="Segoe UI Semilight" w:cs="Segoe UI Semilight"/>
          <w:bCs/>
          <w:sz w:val="22"/>
        </w:rPr>
        <w:t xml:space="preserve">Paolo Enrico Galmuzzi, </w:t>
      </w:r>
      <w:r w:rsidR="00D363D1" w:rsidRPr="006D5A15">
        <w:rPr>
          <w:rFonts w:ascii="Segoe UI Semilight" w:hAnsi="Segoe UI Semilight" w:cs="Segoe UI Semilight"/>
          <w:bCs/>
          <w:sz w:val="22"/>
        </w:rPr>
        <w:t>Elena Belcredi, Alice Carolina Livi</w:t>
      </w:r>
      <w:r w:rsidR="006F4999">
        <w:rPr>
          <w:rFonts w:ascii="Segoe UI Semilight" w:hAnsi="Segoe UI Semilight" w:cs="Segoe UI Semilight"/>
          <w:bCs/>
          <w:sz w:val="22"/>
        </w:rPr>
        <w:t>o</w:t>
      </w:r>
      <w:r w:rsidR="00D363D1" w:rsidRPr="006D5A15">
        <w:rPr>
          <w:rFonts w:ascii="Segoe UI Semilight" w:hAnsi="Segoe UI Semilight" w:cs="Segoe UI Semilight"/>
          <w:bCs/>
          <w:sz w:val="22"/>
        </w:rPr>
        <w:t>.</w:t>
      </w:r>
      <w:r w:rsidR="003E0A21">
        <w:rPr>
          <w:rFonts w:ascii="Segoe UI Semilight" w:hAnsi="Segoe UI Semilight" w:cs="Segoe UI Semilight"/>
          <w:bCs/>
          <w:sz w:val="22"/>
        </w:rPr>
        <w:t xml:space="preserve"> </w:t>
      </w:r>
      <w:r>
        <w:rPr>
          <w:rFonts w:ascii="Segoe UI Semilight" w:hAnsi="Segoe UI Semilight" w:cs="Segoe UI Semilight"/>
          <w:bCs/>
          <w:sz w:val="22"/>
        </w:rPr>
        <w:t xml:space="preserve">In alternativa, è possibile </w:t>
      </w:r>
      <w:r w:rsidR="00D363D1" w:rsidRPr="006D5A15">
        <w:rPr>
          <w:rFonts w:ascii="Segoe UI Semilight" w:hAnsi="Segoe UI Semilight" w:cs="Segoe UI Semilight"/>
          <w:bCs/>
          <w:sz w:val="22"/>
        </w:rPr>
        <w:t>utilizzare lo strumento Voce di indice, inserendo la stringa</w:t>
      </w:r>
      <w:r>
        <w:rPr>
          <w:rFonts w:ascii="Segoe UI Semilight" w:hAnsi="Segoe UI Semilight" w:cs="Segoe UI Semilight"/>
          <w:bCs/>
          <w:sz w:val="22"/>
        </w:rPr>
        <w:t xml:space="preserve"> “</w:t>
      </w:r>
      <w:r w:rsidR="00D363D1" w:rsidRPr="003E0A21">
        <w:rPr>
          <w:rFonts w:ascii="Segoe UI Semilight" w:hAnsi="Segoe UI Semilight" w:cs="Segoe UI Semilight"/>
          <w:bCs/>
          <w:i/>
          <w:sz w:val="22"/>
        </w:rPr>
        <w:t>ARUO modulistica PTA – RICHIESTE DI PERSONALE</w:t>
      </w:r>
      <w:r w:rsidR="00C65976">
        <w:rPr>
          <w:rFonts w:ascii="Segoe UI Semilight" w:hAnsi="Segoe UI Semilight" w:cs="Segoe UI Semilight"/>
          <w:bCs/>
          <w:i/>
          <w:sz w:val="22"/>
        </w:rPr>
        <w:t xml:space="preserve"> TA</w:t>
      </w:r>
      <w:r>
        <w:rPr>
          <w:rFonts w:ascii="Segoe UI Semilight" w:hAnsi="Segoe UI Semilight" w:cs="Segoe UI Semilight"/>
          <w:bCs/>
          <w:sz w:val="22"/>
        </w:rPr>
        <w:t xml:space="preserve">” </w:t>
      </w:r>
      <w:r w:rsidR="00D363D1" w:rsidRPr="006D5A15">
        <w:rPr>
          <w:rFonts w:ascii="Segoe UI Semilight" w:hAnsi="Segoe UI Semilight" w:cs="Segoe UI Semilight"/>
          <w:bCs/>
          <w:sz w:val="22"/>
        </w:rPr>
        <w:t>sia nella zona MINUTA (</w:t>
      </w:r>
      <w:r w:rsidR="003E0A21">
        <w:rPr>
          <w:rFonts w:ascii="Segoe UI Semilight" w:hAnsi="Segoe UI Semilight" w:cs="Segoe UI Semilight"/>
          <w:bCs/>
          <w:sz w:val="22"/>
        </w:rPr>
        <w:t>per compilare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solo il campo classificazione),</w:t>
      </w:r>
      <w:r w:rsidR="003E0A21">
        <w:rPr>
          <w:rFonts w:ascii="Segoe UI Semilight" w:hAnsi="Segoe UI Semilight" w:cs="Segoe UI Semilight"/>
          <w:bCs/>
          <w:sz w:val="22"/>
        </w:rPr>
        <w:t xml:space="preserve"> </w:t>
      </w:r>
      <w:r w:rsidR="00D363D1" w:rsidRPr="006D5A15">
        <w:rPr>
          <w:rFonts w:ascii="Segoe UI Semilight" w:hAnsi="Segoe UI Semilight" w:cs="Segoe UI Semilight"/>
          <w:bCs/>
          <w:sz w:val="22"/>
        </w:rPr>
        <w:t>sia nella zona ORIGINALE (</w:t>
      </w:r>
      <w:r w:rsidR="003E0A21">
        <w:rPr>
          <w:rFonts w:ascii="Segoe UI Semilight" w:hAnsi="Segoe UI Semilight" w:cs="Segoe UI Semilight"/>
          <w:bCs/>
          <w:sz w:val="22"/>
        </w:rPr>
        <w:t>per compilare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anche i campi RPA e CC)</w:t>
      </w:r>
      <w:r>
        <w:rPr>
          <w:rFonts w:ascii="Segoe UI Semilight" w:hAnsi="Segoe UI Semilight" w:cs="Segoe UI Semilight"/>
          <w:bCs/>
          <w:sz w:val="22"/>
        </w:rPr>
        <w:t>.</w:t>
      </w:r>
    </w:p>
    <w:p w14:paraId="7962FC37" w14:textId="236EB273" w:rsidR="00820E83" w:rsidRDefault="00820E83">
      <w:pPr>
        <w:spacing w:after="160" w:line="259" w:lineRule="auto"/>
        <w:rPr>
          <w:rFonts w:ascii="Segoe UI Semilight" w:hAnsi="Segoe UI Semilight" w:cs="Segoe UI Semilight"/>
          <w:bCs/>
        </w:rPr>
      </w:pPr>
    </w:p>
    <w:tbl>
      <w:tblPr>
        <w:tblStyle w:val="TabellaWeb3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F51472" w:rsidRPr="00112705" w14:paraId="011BD06B" w14:textId="77777777" w:rsidTr="00A9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9698" w:type="dxa"/>
            <w:gridSpan w:val="2"/>
          </w:tcPr>
          <w:p w14:paraId="774A86A1" w14:textId="76F2576B" w:rsidR="00F51472" w:rsidRPr="000F5F5A" w:rsidRDefault="00F51472" w:rsidP="00F51472">
            <w:pPr>
              <w:jc w:val="center"/>
              <w:rPr>
                <w:rFonts w:ascii="Segoe UI Semilight" w:hAnsi="Segoe UI Semilight" w:cs="Segoe UI Semilight"/>
                <w:b/>
                <w:bCs/>
                <w:iCs/>
                <w:sz w:val="18"/>
                <w:szCs w:val="18"/>
                <w:u w:val="single"/>
              </w:rPr>
            </w:pPr>
            <w:r w:rsidRPr="000F5F5A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  <w:lastRenderedPageBreak/>
              <w:t>DATI STRUTTURA</w:t>
            </w:r>
          </w:p>
        </w:tc>
      </w:tr>
      <w:tr w:rsidR="000203BA" w:rsidRPr="00112705" w14:paraId="3773AC19" w14:textId="77777777" w:rsidTr="00A960B4">
        <w:trPr>
          <w:trHeight w:val="315"/>
        </w:trPr>
        <w:tc>
          <w:tcPr>
            <w:tcW w:w="4829" w:type="dxa"/>
            <w:hideMark/>
          </w:tcPr>
          <w:p w14:paraId="5680F56D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STRUTTURA RICHIEDENTE</w:t>
            </w:r>
          </w:p>
        </w:tc>
        <w:tc>
          <w:tcPr>
            <w:tcW w:w="4829" w:type="dxa"/>
            <w:hideMark/>
          </w:tcPr>
          <w:p w14:paraId="039E354A" w14:textId="681C61E0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Area e servizio / Dipartimento / Polo territoriale</w:t>
            </w:r>
          </w:p>
          <w:p w14:paraId="7226D84A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  <w:p w14:paraId="2C5441F9" w14:textId="54E22B26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0203BA" w:rsidRPr="00112705" w14:paraId="0591C6A2" w14:textId="77777777" w:rsidTr="00A960B4">
        <w:trPr>
          <w:trHeight w:val="315"/>
        </w:trPr>
        <w:tc>
          <w:tcPr>
            <w:tcW w:w="4829" w:type="dxa"/>
            <w:hideMark/>
          </w:tcPr>
          <w:p w14:paraId="6B9E0F39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RESPONSABILE STRUTTURA</w:t>
            </w:r>
          </w:p>
        </w:tc>
        <w:tc>
          <w:tcPr>
            <w:tcW w:w="4829" w:type="dxa"/>
            <w:hideMark/>
          </w:tcPr>
          <w:p w14:paraId="27A995E7" w14:textId="7536B869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Responsabile gestionale / Dirigente</w:t>
            </w:r>
          </w:p>
          <w:p w14:paraId="03F4F8CE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  <w:p w14:paraId="29BAFD3D" w14:textId="676EFB3F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0203BA" w:rsidRPr="00112705" w14:paraId="42B76701" w14:textId="77777777" w:rsidTr="00A960B4">
        <w:trPr>
          <w:trHeight w:val="315"/>
        </w:trPr>
        <w:tc>
          <w:tcPr>
            <w:tcW w:w="4829" w:type="dxa"/>
            <w:hideMark/>
          </w:tcPr>
          <w:p w14:paraId="0DE63DEB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 xml:space="preserve">REFERENTE DA CONTATTARE E RECAPITO </w:t>
            </w:r>
          </w:p>
          <w:p w14:paraId="447DF48A" w14:textId="63F37542" w:rsidR="00750035" w:rsidRPr="00742D6F" w:rsidRDefault="00750035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(N. TELEFONO, E-MAIL)</w:t>
            </w:r>
          </w:p>
        </w:tc>
        <w:tc>
          <w:tcPr>
            <w:tcW w:w="4829" w:type="dxa"/>
          </w:tcPr>
          <w:p w14:paraId="2F1B3B1C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</w:tbl>
    <w:p w14:paraId="6C3DBB4A" w14:textId="77777777" w:rsidR="008954EC" w:rsidRDefault="008954EC" w:rsidP="001F0614">
      <w:pPr>
        <w:rPr>
          <w:rFonts w:ascii="Segoe UI Semilight" w:hAnsi="Segoe UI Semilight" w:cs="Segoe UI Semilight"/>
          <w:b/>
        </w:rPr>
      </w:pPr>
    </w:p>
    <w:tbl>
      <w:tblPr>
        <w:tblStyle w:val="TabellaWeb3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A960B4" w:rsidRPr="00112705" w14:paraId="3C7F0DF0" w14:textId="77777777" w:rsidTr="00C6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9698" w:type="dxa"/>
            <w:gridSpan w:val="2"/>
          </w:tcPr>
          <w:p w14:paraId="0973DA01" w14:textId="10DC3F8D" w:rsidR="00A960B4" w:rsidRPr="000F5F5A" w:rsidRDefault="00C2453E" w:rsidP="00C65F5A">
            <w:pPr>
              <w:jc w:val="center"/>
              <w:rPr>
                <w:rFonts w:ascii="Segoe UI Semilight" w:hAnsi="Segoe UI Semilight" w:cs="Segoe UI Semilight"/>
                <w:b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  <w:t>INFORMAZIONI CONTABILI</w:t>
            </w:r>
          </w:p>
        </w:tc>
      </w:tr>
      <w:tr w:rsidR="00A960B4" w:rsidRPr="00112705" w14:paraId="1251A41E" w14:textId="77777777" w:rsidTr="00C65F5A">
        <w:trPr>
          <w:trHeight w:val="315"/>
        </w:trPr>
        <w:tc>
          <w:tcPr>
            <w:tcW w:w="4829" w:type="dxa"/>
            <w:hideMark/>
          </w:tcPr>
          <w:p w14:paraId="421E34C5" w14:textId="030F1F87" w:rsidR="00A960B4" w:rsidRPr="00742D6F" w:rsidRDefault="00A960B4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MOTIVO DELLA RICHIESTA</w:t>
            </w:r>
          </w:p>
        </w:tc>
        <w:tc>
          <w:tcPr>
            <w:tcW w:w="4829" w:type="dxa"/>
            <w:hideMark/>
          </w:tcPr>
          <w:p w14:paraId="50CAE21F" w14:textId="77777777" w:rsidR="00A960B4" w:rsidRPr="00742D6F" w:rsidRDefault="00A960B4" w:rsidP="00211E45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A960B4" w:rsidRPr="00112705" w14:paraId="58276E2A" w14:textId="77777777" w:rsidTr="00C65F5A">
        <w:trPr>
          <w:trHeight w:val="315"/>
        </w:trPr>
        <w:tc>
          <w:tcPr>
            <w:tcW w:w="4829" w:type="dxa"/>
            <w:hideMark/>
          </w:tcPr>
          <w:p w14:paraId="04C2C238" w14:textId="3FAD7024" w:rsidR="00A960B4" w:rsidRPr="00742D6F" w:rsidRDefault="00A960B4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SPESA</w:t>
            </w:r>
            <w:r w:rsidR="009A1A4B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 xml:space="preserve"> (IMPORTO)</w:t>
            </w:r>
            <w:bookmarkStart w:id="0" w:name="_GoBack"/>
            <w:bookmarkEnd w:id="0"/>
          </w:p>
        </w:tc>
        <w:tc>
          <w:tcPr>
            <w:tcW w:w="4829" w:type="dxa"/>
          </w:tcPr>
          <w:p w14:paraId="3EA196EA" w14:textId="3F0CB3C3" w:rsidR="00715F0E" w:rsidRPr="009A1A4B" w:rsidRDefault="00715F0E" w:rsidP="009A1A4B">
            <w:pPr>
              <w:spacing w:line="276" w:lineRule="auto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</w:p>
        </w:tc>
      </w:tr>
      <w:tr w:rsidR="00503AFF" w:rsidRPr="00112705" w14:paraId="605FA335" w14:textId="77777777" w:rsidTr="00C65F5A">
        <w:trPr>
          <w:trHeight w:val="315"/>
        </w:trPr>
        <w:tc>
          <w:tcPr>
            <w:tcW w:w="4829" w:type="dxa"/>
          </w:tcPr>
          <w:p w14:paraId="4CB8DA47" w14:textId="77777777" w:rsidR="00BD61AC" w:rsidRPr="00742D6F" w:rsidRDefault="00BD61AC" w:rsidP="00BD61AC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CAPITOLO IMPEGNO e/o</w:t>
            </w:r>
          </w:p>
          <w:p w14:paraId="4090EB2D" w14:textId="4AC6B1BB" w:rsidR="00503AFF" w:rsidRPr="00742D6F" w:rsidRDefault="00BD61AC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DENOMINAZIONE PROGETTO</w:t>
            </w:r>
          </w:p>
        </w:tc>
        <w:tc>
          <w:tcPr>
            <w:tcW w:w="4829" w:type="dxa"/>
          </w:tcPr>
          <w:p w14:paraId="129B06C6" w14:textId="77777777" w:rsidR="00503AFF" w:rsidRPr="00742D6F" w:rsidRDefault="00503AFF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</w:tbl>
    <w:p w14:paraId="26E72F19" w14:textId="738EA9F6" w:rsidR="00A320F9" w:rsidRDefault="00A320F9" w:rsidP="00F76ECD">
      <w:pPr>
        <w:spacing w:after="160" w:line="259" w:lineRule="auto"/>
      </w:pPr>
    </w:p>
    <w:tbl>
      <w:tblPr>
        <w:tblStyle w:val="TabellaWeb3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E0E0E" w:rsidRPr="00112705" w14:paraId="2E04B10B" w14:textId="77777777" w:rsidTr="00A9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tcW w:w="9698" w:type="dxa"/>
            <w:gridSpan w:val="2"/>
            <w:hideMark/>
          </w:tcPr>
          <w:p w14:paraId="64B92671" w14:textId="068BDF93" w:rsidR="00DE0E0E" w:rsidRPr="000F5F5A" w:rsidRDefault="009A1A4B" w:rsidP="008A4D38">
            <w:pPr>
              <w:pStyle w:val="Titolo1"/>
              <w:outlineLvl w:val="0"/>
              <w:rPr>
                <w:rFonts w:ascii="Segoe UI Semilight" w:hAnsi="Segoe UI Semilight" w:cs="Segoe UI Semilight"/>
                <w:u w:val="single"/>
              </w:rPr>
            </w:pPr>
            <w:r>
              <w:rPr>
                <w:rFonts w:ascii="Segoe UI Semilight" w:hAnsi="Segoe UI Semilight" w:cs="Segoe UI Semilight"/>
                <w:color w:val="7F7F7F" w:themeColor="text1" w:themeTint="80"/>
                <w:sz w:val="24"/>
                <w:szCs w:val="22"/>
                <w:u w:val="single"/>
              </w:rPr>
              <w:lastRenderedPageBreak/>
              <w:t>INFORMAZIONI PER L’AVVISO DI SELEZIONE</w:t>
            </w:r>
          </w:p>
        </w:tc>
      </w:tr>
      <w:tr w:rsidR="00DE0E0E" w:rsidRPr="00112705" w14:paraId="7CCC4C6D" w14:textId="77777777" w:rsidTr="00A960B4">
        <w:trPr>
          <w:trHeight w:val="315"/>
        </w:trPr>
        <w:tc>
          <w:tcPr>
            <w:tcW w:w="4829" w:type="dxa"/>
            <w:hideMark/>
          </w:tcPr>
          <w:p w14:paraId="38EFB5BB" w14:textId="2BA998C8" w:rsidR="0010648F" w:rsidRPr="00742D6F" w:rsidRDefault="00DE0E0E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STRUTTURA</w:t>
            </w:r>
          </w:p>
        </w:tc>
        <w:tc>
          <w:tcPr>
            <w:tcW w:w="4829" w:type="dxa"/>
          </w:tcPr>
          <w:p w14:paraId="428ED69E" w14:textId="24570733" w:rsidR="0010648F" w:rsidRPr="00742D6F" w:rsidRDefault="0010648F" w:rsidP="008A4D38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Area e servizio/</w:t>
            </w:r>
            <w:r w:rsidR="002C62F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Dipartimento/</w:t>
            </w:r>
            <w:r w:rsidR="002C62F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Polo territoriale</w:t>
            </w:r>
          </w:p>
        </w:tc>
      </w:tr>
      <w:tr w:rsidR="0010648F" w:rsidRPr="00112705" w14:paraId="22B891E7" w14:textId="77777777" w:rsidTr="00A960B4">
        <w:trPr>
          <w:trHeight w:val="315"/>
        </w:trPr>
        <w:tc>
          <w:tcPr>
            <w:tcW w:w="4829" w:type="dxa"/>
          </w:tcPr>
          <w:p w14:paraId="553FA86C" w14:textId="194FF653" w:rsidR="0010648F" w:rsidRPr="00742D6F" w:rsidRDefault="0010648F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TIPOLOGIA CONTRATTUALE</w:t>
            </w:r>
          </w:p>
        </w:tc>
        <w:tc>
          <w:tcPr>
            <w:tcW w:w="4829" w:type="dxa"/>
          </w:tcPr>
          <w:p w14:paraId="09F1F7B5" w14:textId="72FD788E" w:rsidR="0010648F" w:rsidRPr="00742D6F" w:rsidRDefault="0010648F" w:rsidP="0010648F">
            <w:pPr>
              <w:spacing w:line="276" w:lineRule="au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Collaborazione coordinata e continuativa</w:t>
            </w:r>
          </w:p>
        </w:tc>
      </w:tr>
      <w:tr w:rsidR="00A27ECC" w:rsidRPr="00112705" w14:paraId="6BE362F2" w14:textId="77777777" w:rsidTr="00A960B4">
        <w:trPr>
          <w:trHeight w:val="315"/>
        </w:trPr>
        <w:tc>
          <w:tcPr>
            <w:tcW w:w="4829" w:type="dxa"/>
          </w:tcPr>
          <w:p w14:paraId="3A3D0CD7" w14:textId="4CFF632C" w:rsidR="0010648F" w:rsidRPr="00742D6F" w:rsidRDefault="006F1B75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OGGETTO DELLA COLLABORAZIONE</w:t>
            </w:r>
            <w:r w:rsidR="009A1A4B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 xml:space="preserve"> (OBIETTIVI DA REALIZZARE)</w:t>
            </w:r>
          </w:p>
        </w:tc>
        <w:tc>
          <w:tcPr>
            <w:tcW w:w="4829" w:type="dxa"/>
          </w:tcPr>
          <w:p w14:paraId="532274B0" w14:textId="77777777" w:rsidR="00A27ECC" w:rsidRPr="00742D6F" w:rsidRDefault="00A27ECC" w:rsidP="008A4D38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2C62F2" w:rsidRPr="00112705" w14:paraId="1C4F433B" w14:textId="77777777" w:rsidTr="00A960B4">
        <w:trPr>
          <w:trHeight w:val="70"/>
        </w:trPr>
        <w:tc>
          <w:tcPr>
            <w:tcW w:w="4829" w:type="dxa"/>
          </w:tcPr>
          <w:p w14:paraId="16F7A6F8" w14:textId="328E5530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DURATA IN MESI</w:t>
            </w:r>
          </w:p>
        </w:tc>
        <w:tc>
          <w:tcPr>
            <w:tcW w:w="4829" w:type="dxa"/>
          </w:tcPr>
          <w:p w14:paraId="35CD33F6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F51472" w:rsidRPr="00112705" w14:paraId="3C8816F0" w14:textId="77777777" w:rsidTr="00A960B4">
        <w:trPr>
          <w:trHeight w:val="70"/>
        </w:trPr>
        <w:tc>
          <w:tcPr>
            <w:tcW w:w="4829" w:type="dxa"/>
          </w:tcPr>
          <w:p w14:paraId="0F0A7573" w14:textId="1FF5B757" w:rsidR="00F96E12" w:rsidRPr="00742D6F" w:rsidRDefault="00F5147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SEDE DI LAVOR</w:t>
            </w:r>
            <w:r w:rsidR="00F96E12"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O</w:t>
            </w:r>
          </w:p>
        </w:tc>
        <w:tc>
          <w:tcPr>
            <w:tcW w:w="4829" w:type="dxa"/>
          </w:tcPr>
          <w:p w14:paraId="1F4887A2" w14:textId="77777777" w:rsidR="00F51472" w:rsidRPr="00742D6F" w:rsidRDefault="00F5147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2C62F2" w:rsidRPr="00112705" w14:paraId="1B22C982" w14:textId="77777777" w:rsidTr="00A960B4">
        <w:trPr>
          <w:trHeight w:val="315"/>
        </w:trPr>
        <w:tc>
          <w:tcPr>
            <w:tcW w:w="4829" w:type="dxa"/>
          </w:tcPr>
          <w:p w14:paraId="27D2E043" w14:textId="25FA714F" w:rsidR="00112705" w:rsidRPr="00742D6F" w:rsidRDefault="006F1B75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ATTIVITA’</w:t>
            </w:r>
          </w:p>
        </w:tc>
        <w:tc>
          <w:tcPr>
            <w:tcW w:w="4829" w:type="dxa"/>
          </w:tcPr>
          <w:p w14:paraId="4E151DBD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2C62F2" w:rsidRPr="00112705" w14:paraId="453090B8" w14:textId="77777777" w:rsidTr="00A960B4">
        <w:trPr>
          <w:trHeight w:val="315"/>
        </w:trPr>
        <w:tc>
          <w:tcPr>
            <w:tcW w:w="4829" w:type="dxa"/>
          </w:tcPr>
          <w:p w14:paraId="3204FF2F" w14:textId="60F7475E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TITOLO DI STUDIO</w:t>
            </w:r>
          </w:p>
        </w:tc>
        <w:tc>
          <w:tcPr>
            <w:tcW w:w="4829" w:type="dxa"/>
          </w:tcPr>
          <w:p w14:paraId="5EAD9B6D" w14:textId="3797DF82" w:rsidR="002C62F2" w:rsidRPr="00742D6F" w:rsidRDefault="002C62F2" w:rsidP="00051803">
            <w:pPr>
              <w:autoSpaceDE w:val="0"/>
              <w:autoSpaceDN w:val="0"/>
              <w:adjustRightInd w:val="0"/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</w:p>
        </w:tc>
      </w:tr>
      <w:tr w:rsidR="002C62F2" w:rsidRPr="00112705" w14:paraId="2DF3A557" w14:textId="77777777" w:rsidTr="00A960B4">
        <w:trPr>
          <w:trHeight w:val="315"/>
        </w:trPr>
        <w:tc>
          <w:tcPr>
            <w:tcW w:w="4829" w:type="dxa"/>
          </w:tcPr>
          <w:p w14:paraId="732CC0CD" w14:textId="2DBC659C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noProof/>
                <w:color w:val="7F7F7F" w:themeColor="text1" w:themeTint="80"/>
                <w:sz w:val="20"/>
                <w:szCs w:val="20"/>
              </w:rPr>
              <w:t>ABILITAZIONI</w:t>
            </w:r>
          </w:p>
        </w:tc>
        <w:tc>
          <w:tcPr>
            <w:tcW w:w="4829" w:type="dxa"/>
          </w:tcPr>
          <w:p w14:paraId="16ED7023" w14:textId="6B98D383" w:rsidR="002C62F2" w:rsidRPr="00742D6F" w:rsidRDefault="002C62F2" w:rsidP="002C62F2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2C62F2" w:rsidRPr="00112705" w14:paraId="178DD727" w14:textId="77777777" w:rsidTr="00A960B4">
        <w:trPr>
          <w:trHeight w:val="315"/>
        </w:trPr>
        <w:tc>
          <w:tcPr>
            <w:tcW w:w="4829" w:type="dxa"/>
          </w:tcPr>
          <w:p w14:paraId="771ABE0A" w14:textId="666DDD0B" w:rsidR="002C62F2" w:rsidRPr="00742D6F" w:rsidRDefault="00112705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CAPACITA’ E CONOSCENZE</w:t>
            </w:r>
          </w:p>
        </w:tc>
        <w:tc>
          <w:tcPr>
            <w:tcW w:w="4829" w:type="dxa"/>
          </w:tcPr>
          <w:p w14:paraId="57F971C1" w14:textId="78962FC3" w:rsidR="007E57A2" w:rsidRPr="00742D6F" w:rsidRDefault="007E57A2" w:rsidP="001A50C7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9A1A4B" w:rsidRPr="00112705" w14:paraId="16BD4C84" w14:textId="77777777" w:rsidTr="00A960B4">
        <w:trPr>
          <w:trHeight w:val="315"/>
        </w:trPr>
        <w:tc>
          <w:tcPr>
            <w:tcW w:w="4829" w:type="dxa"/>
          </w:tcPr>
          <w:p w14:paraId="6E6533D5" w14:textId="512BB63B" w:rsidR="009A1A4B" w:rsidRPr="00742D6F" w:rsidRDefault="009A1A4B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PROVE</w:t>
            </w:r>
          </w:p>
        </w:tc>
        <w:tc>
          <w:tcPr>
            <w:tcW w:w="4829" w:type="dxa"/>
          </w:tcPr>
          <w:p w14:paraId="3B827488" w14:textId="77777777" w:rsidR="009A1A4B" w:rsidRPr="00742D6F" w:rsidRDefault="009A1A4B" w:rsidP="001A50C7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9A1A4B" w:rsidRPr="00112705" w14:paraId="66850EA1" w14:textId="77777777" w:rsidTr="00A960B4">
        <w:trPr>
          <w:trHeight w:val="315"/>
        </w:trPr>
        <w:tc>
          <w:tcPr>
            <w:tcW w:w="4829" w:type="dxa"/>
          </w:tcPr>
          <w:p w14:paraId="2C7A0EF9" w14:textId="70398CD1" w:rsidR="009A1A4B" w:rsidRDefault="009A1A4B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DATA E ORA</w:t>
            </w:r>
          </w:p>
        </w:tc>
        <w:tc>
          <w:tcPr>
            <w:tcW w:w="4829" w:type="dxa"/>
          </w:tcPr>
          <w:p w14:paraId="619D319C" w14:textId="77777777" w:rsidR="009A1A4B" w:rsidRPr="00742D6F" w:rsidRDefault="009A1A4B" w:rsidP="001A50C7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9A1A4B" w:rsidRPr="00112705" w14:paraId="3404F165" w14:textId="77777777" w:rsidTr="00A960B4">
        <w:trPr>
          <w:trHeight w:val="315"/>
        </w:trPr>
        <w:tc>
          <w:tcPr>
            <w:tcW w:w="4829" w:type="dxa"/>
          </w:tcPr>
          <w:p w14:paraId="52EF7C6C" w14:textId="3D402432" w:rsidR="009A1A4B" w:rsidRDefault="009A1A4B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LUOGO</w:t>
            </w:r>
          </w:p>
        </w:tc>
        <w:tc>
          <w:tcPr>
            <w:tcW w:w="4829" w:type="dxa"/>
          </w:tcPr>
          <w:p w14:paraId="488511B4" w14:textId="77777777" w:rsidR="009A1A4B" w:rsidRPr="00742D6F" w:rsidRDefault="009A1A4B" w:rsidP="001A50C7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</w:tbl>
    <w:p w14:paraId="188DFF61" w14:textId="493E6FA4" w:rsidR="00C83716" w:rsidRDefault="00C83716">
      <w:pPr>
        <w:spacing w:after="160" w:line="259" w:lineRule="auto"/>
        <w:rPr>
          <w:rFonts w:ascii="Segoe UI Semilight" w:hAnsi="Segoe UI Semilight" w:cs="Segoe UI Semilight"/>
          <w:b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1F0614" w:rsidRPr="00112705" w14:paraId="65C859BD" w14:textId="77777777" w:rsidTr="00820E83">
        <w:tc>
          <w:tcPr>
            <w:tcW w:w="4889" w:type="dxa"/>
            <w:hideMark/>
          </w:tcPr>
          <w:p w14:paraId="02DFDECA" w14:textId="77777777" w:rsidR="00C03216" w:rsidRDefault="00C03216" w:rsidP="008A4D38">
            <w:pPr>
              <w:rPr>
                <w:rFonts w:ascii="Segoe UI Semilight" w:hAnsi="Segoe UI Semilight" w:cs="Segoe UI Semilight"/>
                <w:sz w:val="22"/>
              </w:rPr>
            </w:pPr>
          </w:p>
          <w:p w14:paraId="29A53C8B" w14:textId="395B6935" w:rsidR="001F0614" w:rsidRPr="003E0A21" w:rsidRDefault="001F0614" w:rsidP="008A4D38">
            <w:pPr>
              <w:rPr>
                <w:rFonts w:ascii="Segoe UI Semilight" w:hAnsi="Segoe UI Semilight" w:cs="Segoe UI Semilight"/>
                <w:sz w:val="22"/>
              </w:rPr>
            </w:pPr>
            <w:r w:rsidRPr="003E0A21">
              <w:rPr>
                <w:rFonts w:ascii="Segoe UI Semilight" w:hAnsi="Segoe UI Semilight" w:cs="Segoe UI Semilight"/>
                <w:sz w:val="22"/>
              </w:rPr>
              <w:t xml:space="preserve">Milano, </w:t>
            </w:r>
          </w:p>
        </w:tc>
        <w:tc>
          <w:tcPr>
            <w:tcW w:w="4889" w:type="dxa"/>
            <w:hideMark/>
          </w:tcPr>
          <w:p w14:paraId="04483AFB" w14:textId="77777777" w:rsidR="00C03216" w:rsidRDefault="00C03216" w:rsidP="008A4D38">
            <w:pPr>
              <w:pStyle w:val="Titolo3"/>
              <w:rPr>
                <w:rFonts w:ascii="Segoe UI Semilight" w:hAnsi="Segoe UI Semilight" w:cs="Segoe UI Semilight"/>
                <w:sz w:val="22"/>
              </w:rPr>
            </w:pPr>
          </w:p>
          <w:p w14:paraId="43105CE3" w14:textId="61729843" w:rsidR="001F0614" w:rsidRPr="003E0A21" w:rsidRDefault="001F0614" w:rsidP="008A4D38">
            <w:pPr>
              <w:pStyle w:val="Titolo3"/>
              <w:rPr>
                <w:rFonts w:ascii="Segoe UI Semilight" w:hAnsi="Segoe UI Semilight" w:cs="Segoe UI Semilight"/>
                <w:sz w:val="22"/>
              </w:rPr>
            </w:pPr>
            <w:r w:rsidRPr="003E0A21">
              <w:rPr>
                <w:rFonts w:ascii="Segoe UI Semilight" w:hAnsi="Segoe UI Semilight" w:cs="Segoe UI Semilight"/>
                <w:sz w:val="22"/>
              </w:rPr>
              <w:t>Il Responsabile della Struttura</w:t>
            </w:r>
          </w:p>
        </w:tc>
      </w:tr>
    </w:tbl>
    <w:p w14:paraId="183A6633" w14:textId="763E9549" w:rsidR="00147D16" w:rsidRPr="00112705" w:rsidRDefault="00147D16" w:rsidP="00820E83">
      <w:pPr>
        <w:pStyle w:val="Intestazione"/>
        <w:tabs>
          <w:tab w:val="left" w:pos="708"/>
        </w:tabs>
        <w:rPr>
          <w:rFonts w:ascii="Segoe UI Semilight" w:hAnsi="Segoe UI Semilight" w:cs="Segoe UI Semilight"/>
        </w:rPr>
      </w:pPr>
    </w:p>
    <w:sectPr w:rsidR="00147D16" w:rsidRPr="0011270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26BA1" w14:textId="77777777" w:rsidR="00C702E5" w:rsidRDefault="00C702E5" w:rsidP="00990D25">
      <w:r>
        <w:separator/>
      </w:r>
    </w:p>
  </w:endnote>
  <w:endnote w:type="continuationSeparator" w:id="0">
    <w:p w14:paraId="6F67D273" w14:textId="77777777" w:rsidR="00C702E5" w:rsidRDefault="00C702E5" w:rsidP="0099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0A577" w14:textId="77777777" w:rsidR="00C702E5" w:rsidRDefault="00C702E5" w:rsidP="00990D25">
      <w:r>
        <w:separator/>
      </w:r>
    </w:p>
  </w:footnote>
  <w:footnote w:type="continuationSeparator" w:id="0">
    <w:p w14:paraId="331FB925" w14:textId="77777777" w:rsidR="00C702E5" w:rsidRDefault="00C702E5" w:rsidP="0099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BE45" w14:textId="78F16726" w:rsidR="00820E83" w:rsidRDefault="00820E83">
    <w:pPr>
      <w:pStyle w:val="Intestazione"/>
    </w:pPr>
  </w:p>
  <w:p w14:paraId="600F0687" w14:textId="3B7A4E46" w:rsidR="00820E83" w:rsidRDefault="00820E83">
    <w:pPr>
      <w:pStyle w:val="Intestazione"/>
    </w:pPr>
  </w:p>
  <w:p w14:paraId="5E19961D" w14:textId="16A0C9B4" w:rsidR="00820E83" w:rsidRDefault="00820E83">
    <w:pPr>
      <w:pStyle w:val="Intestazione"/>
    </w:pPr>
  </w:p>
  <w:p w14:paraId="3166B8D6" w14:textId="4CCDB74B" w:rsidR="00820E83" w:rsidRDefault="00820E83">
    <w:pPr>
      <w:pStyle w:val="Intestazione"/>
    </w:pPr>
  </w:p>
  <w:p w14:paraId="29EA1442" w14:textId="77777777" w:rsidR="00820E83" w:rsidRDefault="00820E83">
    <w:pPr>
      <w:pStyle w:val="Intestazione"/>
    </w:pPr>
  </w:p>
  <w:p w14:paraId="5AF9DC4F" w14:textId="77777777" w:rsidR="00C03216" w:rsidRDefault="00C03216">
    <w:pPr>
      <w:pStyle w:val="Intestazione"/>
    </w:pPr>
  </w:p>
  <w:p w14:paraId="02398484" w14:textId="7C837A5A" w:rsidR="00990D25" w:rsidRDefault="00990D25">
    <w:pPr>
      <w:pStyle w:val="Intestazione"/>
    </w:pPr>
    <w:r>
      <w:rPr>
        <w:noProof/>
      </w:rPr>
      <w:drawing>
        <wp:anchor distT="0" distB="0" distL="114300" distR="114300" simplePos="0" relativeHeight="251658240" behindDoc="0" locked="1" layoutInCell="0" allowOverlap="0" wp14:anchorId="47CA1174" wp14:editId="6D949A53">
          <wp:simplePos x="0" y="0"/>
          <wp:positionH relativeFrom="page">
            <wp:posOffset>450215</wp:posOffset>
          </wp:positionH>
          <wp:positionV relativeFrom="page">
            <wp:posOffset>272415</wp:posOffset>
          </wp:positionV>
          <wp:extent cx="1296000" cy="954000"/>
          <wp:effectExtent l="0" t="0" r="0" b="0"/>
          <wp:wrapSquare wrapText="bothSides"/>
          <wp:docPr id="5" name="Immagine 5" descr="01_Polimi_centrato_BN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Polimi_centrato_BN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8B5"/>
    <w:multiLevelType w:val="hybridMultilevel"/>
    <w:tmpl w:val="811234F2"/>
    <w:lvl w:ilvl="0" w:tplc="954AC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40AE"/>
    <w:multiLevelType w:val="hybridMultilevel"/>
    <w:tmpl w:val="B4F0FE2E"/>
    <w:lvl w:ilvl="0" w:tplc="954AC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35A"/>
    <w:multiLevelType w:val="hybridMultilevel"/>
    <w:tmpl w:val="81B8E3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CD2"/>
    <w:multiLevelType w:val="hybridMultilevel"/>
    <w:tmpl w:val="ECA0783E"/>
    <w:lvl w:ilvl="0" w:tplc="954AC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6538D"/>
    <w:multiLevelType w:val="hybridMultilevel"/>
    <w:tmpl w:val="2408A200"/>
    <w:lvl w:ilvl="0" w:tplc="A6DE20A0">
      <w:start w:val="1"/>
      <w:numFmt w:val="bullet"/>
      <w:lvlText w:val="-"/>
      <w:lvlJc w:val="left"/>
      <w:pPr>
        <w:ind w:left="720" w:hanging="360"/>
      </w:pPr>
      <w:rPr>
        <w:rFonts w:ascii="Segoe UI Semilight" w:eastAsia="Times New Roman" w:hAnsi="Segoe UI Semilight" w:cs="Segoe UI Sem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318F5"/>
    <w:multiLevelType w:val="hybridMultilevel"/>
    <w:tmpl w:val="31BA1EA4"/>
    <w:lvl w:ilvl="0" w:tplc="3326B564">
      <w:start w:val="1"/>
      <w:numFmt w:val="bullet"/>
      <w:lvlText w:val="-"/>
      <w:lvlJc w:val="left"/>
      <w:pPr>
        <w:ind w:left="644" w:hanging="360"/>
      </w:pPr>
      <w:rPr>
        <w:rFonts w:ascii="Segoe UI Semilight" w:eastAsia="Times New Roman" w:hAnsi="Segoe UI Semilight" w:cs="Segoe UI Semi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EE570B"/>
    <w:multiLevelType w:val="hybridMultilevel"/>
    <w:tmpl w:val="FDA43300"/>
    <w:lvl w:ilvl="0" w:tplc="954AC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928C7"/>
    <w:multiLevelType w:val="hybridMultilevel"/>
    <w:tmpl w:val="D41CF304"/>
    <w:lvl w:ilvl="0" w:tplc="F69AF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74BBD"/>
    <w:multiLevelType w:val="hybridMultilevel"/>
    <w:tmpl w:val="B1AC7F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854F5B"/>
    <w:multiLevelType w:val="hybridMultilevel"/>
    <w:tmpl w:val="388471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A6180"/>
    <w:multiLevelType w:val="hybridMultilevel"/>
    <w:tmpl w:val="5442C5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B6"/>
    <w:rsid w:val="000203BA"/>
    <w:rsid w:val="00051803"/>
    <w:rsid w:val="0009649E"/>
    <w:rsid w:val="000D524F"/>
    <w:rsid w:val="000F5F5A"/>
    <w:rsid w:val="0010648F"/>
    <w:rsid w:val="00112705"/>
    <w:rsid w:val="001170F6"/>
    <w:rsid w:val="00131184"/>
    <w:rsid w:val="00147D16"/>
    <w:rsid w:val="001A50C7"/>
    <w:rsid w:val="001B67BD"/>
    <w:rsid w:val="001D723B"/>
    <w:rsid w:val="001E10D2"/>
    <w:rsid w:val="001F0614"/>
    <w:rsid w:val="001F7BA6"/>
    <w:rsid w:val="002076DA"/>
    <w:rsid w:val="00211E45"/>
    <w:rsid w:val="0025169C"/>
    <w:rsid w:val="002C62F2"/>
    <w:rsid w:val="00302FB6"/>
    <w:rsid w:val="003B752A"/>
    <w:rsid w:val="003E0A21"/>
    <w:rsid w:val="0045462C"/>
    <w:rsid w:val="004856C2"/>
    <w:rsid w:val="00496AF8"/>
    <w:rsid w:val="004D775A"/>
    <w:rsid w:val="00503AFF"/>
    <w:rsid w:val="005F5325"/>
    <w:rsid w:val="00607782"/>
    <w:rsid w:val="006634F7"/>
    <w:rsid w:val="0069459A"/>
    <w:rsid w:val="006D5A15"/>
    <w:rsid w:val="006D7054"/>
    <w:rsid w:val="006F1B75"/>
    <w:rsid w:val="006F4999"/>
    <w:rsid w:val="00705555"/>
    <w:rsid w:val="00715F0E"/>
    <w:rsid w:val="00742D6F"/>
    <w:rsid w:val="00750035"/>
    <w:rsid w:val="0077143D"/>
    <w:rsid w:val="00781793"/>
    <w:rsid w:val="007943D3"/>
    <w:rsid w:val="007E2A3E"/>
    <w:rsid w:val="007E57A2"/>
    <w:rsid w:val="00820E83"/>
    <w:rsid w:val="00877CC5"/>
    <w:rsid w:val="008937DE"/>
    <w:rsid w:val="008954EC"/>
    <w:rsid w:val="008E18F0"/>
    <w:rsid w:val="0094012F"/>
    <w:rsid w:val="00954E7A"/>
    <w:rsid w:val="00973371"/>
    <w:rsid w:val="00977DD0"/>
    <w:rsid w:val="009832E0"/>
    <w:rsid w:val="00990D25"/>
    <w:rsid w:val="009A1A4B"/>
    <w:rsid w:val="009A6EDF"/>
    <w:rsid w:val="009B2B0A"/>
    <w:rsid w:val="00A27ECC"/>
    <w:rsid w:val="00A31066"/>
    <w:rsid w:val="00A320F9"/>
    <w:rsid w:val="00A420BE"/>
    <w:rsid w:val="00A960B4"/>
    <w:rsid w:val="00AA5002"/>
    <w:rsid w:val="00AB4A5A"/>
    <w:rsid w:val="00AE6DCC"/>
    <w:rsid w:val="00B61CD8"/>
    <w:rsid w:val="00B65C0A"/>
    <w:rsid w:val="00BA419A"/>
    <w:rsid w:val="00BC3326"/>
    <w:rsid w:val="00BD1569"/>
    <w:rsid w:val="00BD61AC"/>
    <w:rsid w:val="00BF7761"/>
    <w:rsid w:val="00C03216"/>
    <w:rsid w:val="00C2453E"/>
    <w:rsid w:val="00C65976"/>
    <w:rsid w:val="00C702E5"/>
    <w:rsid w:val="00C72C9D"/>
    <w:rsid w:val="00C83716"/>
    <w:rsid w:val="00CA4EFB"/>
    <w:rsid w:val="00CE42B6"/>
    <w:rsid w:val="00D363D1"/>
    <w:rsid w:val="00D40858"/>
    <w:rsid w:val="00D576B7"/>
    <w:rsid w:val="00DE0E0E"/>
    <w:rsid w:val="00E361FD"/>
    <w:rsid w:val="00E76048"/>
    <w:rsid w:val="00E859C5"/>
    <w:rsid w:val="00EE3C11"/>
    <w:rsid w:val="00F16612"/>
    <w:rsid w:val="00F43C12"/>
    <w:rsid w:val="00F51472"/>
    <w:rsid w:val="00F517EA"/>
    <w:rsid w:val="00F76ECD"/>
    <w:rsid w:val="00F96E12"/>
    <w:rsid w:val="00F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B01379"/>
  <w15:chartTrackingRefBased/>
  <w15:docId w15:val="{02E702CD-71B6-45F2-A718-EEA41383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0614"/>
    <w:pPr>
      <w:keepNext/>
      <w:jc w:val="center"/>
      <w:outlineLvl w:val="0"/>
    </w:pPr>
    <w:rPr>
      <w:b/>
      <w:sz w:val="20"/>
      <w:szCs w:val="20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1F0614"/>
    <w:pPr>
      <w:keepNext/>
      <w:jc w:val="center"/>
      <w:outlineLvl w:val="2"/>
    </w:pPr>
    <w:rPr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0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1F0614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unhideWhenUsed/>
    <w:rsid w:val="001F0614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F0614"/>
    <w:pPr>
      <w:tabs>
        <w:tab w:val="center" w:pos="4819"/>
        <w:tab w:val="right" w:pos="9638"/>
      </w:tabs>
    </w:pPr>
    <w:rPr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F061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90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D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118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118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1184"/>
    <w:rPr>
      <w:vertAlign w:val="superscript"/>
    </w:rPr>
  </w:style>
  <w:style w:type="table" w:styleId="TabellaWeb3">
    <w:name w:val="Table Web 3"/>
    <w:basedOn w:val="Tabellanormale"/>
    <w:uiPriority w:val="99"/>
    <w:rsid w:val="000203BA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chiara">
    <w:name w:val="Grid Table 1 Light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6acolori-colore5">
    <w:name w:val="List Table 6 Colorful Accent 5"/>
    <w:basedOn w:val="Tabellanormale"/>
    <w:uiPriority w:val="51"/>
    <w:rsid w:val="000203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elenco7acolori">
    <w:name w:val="List Table 7 Colorful"/>
    <w:basedOn w:val="Tabellanormale"/>
    <w:uiPriority w:val="52"/>
    <w:rsid w:val="000203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1chiara-colore6">
    <w:name w:val="List Table 1 Light Accent 6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-colore1">
    <w:name w:val="List Table 2 Accent 1"/>
    <w:basedOn w:val="Tabellanormale"/>
    <w:uiPriority w:val="47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uiPriority w:val="39"/>
    <w:rsid w:val="00020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0203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0203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0203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503AF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63D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6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62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.galmuzzi@polim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cecarolina.livio@pol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AB39-3C1E-4739-ABC8-3D74320F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Carolina Livio</dc:creator>
  <cp:keywords/>
  <dc:description/>
  <cp:lastModifiedBy>Danila Ferrara</cp:lastModifiedBy>
  <cp:revision>13</cp:revision>
  <cp:lastPrinted>2022-01-31T08:20:00Z</cp:lastPrinted>
  <dcterms:created xsi:type="dcterms:W3CDTF">2022-03-10T08:33:00Z</dcterms:created>
  <dcterms:modified xsi:type="dcterms:W3CDTF">2022-03-10T10:03:00Z</dcterms:modified>
</cp:coreProperties>
</file>